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8D" w:rsidRDefault="00181A73" w:rsidP="00FC3DA3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Информационно-статистический обзор </w:t>
      </w:r>
    </w:p>
    <w:p w:rsidR="00474D6E" w:rsidRDefault="00181A73" w:rsidP="00FC3DA3">
      <w:pPr>
        <w:jc w:val="center"/>
        <w:rPr>
          <w:color w:val="000000" w:themeColor="text1"/>
        </w:rPr>
      </w:pPr>
      <w:r>
        <w:rPr>
          <w:color w:val="000000" w:themeColor="text1"/>
        </w:rPr>
        <w:t>обра</w:t>
      </w:r>
      <w:r w:rsidR="00D9723C">
        <w:rPr>
          <w:color w:val="000000" w:themeColor="text1"/>
        </w:rPr>
        <w:t>щений граждан, рассмотренных в 2 квартале 2019</w:t>
      </w:r>
      <w:r>
        <w:rPr>
          <w:color w:val="000000" w:themeColor="text1"/>
        </w:rPr>
        <w:t xml:space="preserve"> года</w:t>
      </w:r>
    </w:p>
    <w:p w:rsidR="0074788D" w:rsidRPr="008C565C" w:rsidRDefault="0074788D" w:rsidP="00FC3DA3">
      <w:pPr>
        <w:jc w:val="center"/>
        <w:rPr>
          <w:color w:val="000000" w:themeColor="text1"/>
        </w:rPr>
      </w:pPr>
    </w:p>
    <w:tbl>
      <w:tblPr>
        <w:tblStyle w:val="a3"/>
        <w:tblW w:w="9826" w:type="dxa"/>
        <w:jc w:val="center"/>
        <w:tblInd w:w="-254" w:type="dxa"/>
        <w:tblLook w:val="04A0"/>
      </w:tblPr>
      <w:tblGrid>
        <w:gridCol w:w="650"/>
        <w:gridCol w:w="2382"/>
        <w:gridCol w:w="1749"/>
        <w:gridCol w:w="1473"/>
        <w:gridCol w:w="1645"/>
        <w:gridCol w:w="1927"/>
      </w:tblGrid>
      <w:tr w:rsidR="00322662" w:rsidRPr="008C565C" w:rsidTr="00322662">
        <w:trPr>
          <w:trHeight w:val="421"/>
          <w:jc w:val="center"/>
        </w:trPr>
        <w:tc>
          <w:tcPr>
            <w:tcW w:w="650" w:type="dxa"/>
            <w:vMerge w:val="restart"/>
            <w:vAlign w:val="center"/>
          </w:tcPr>
          <w:p w:rsidR="007B68DA" w:rsidRPr="008C565C" w:rsidRDefault="007B68DA" w:rsidP="005F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565C">
              <w:rPr>
                <w:color w:val="000000" w:themeColor="text1"/>
                <w:sz w:val="24"/>
                <w:szCs w:val="24"/>
              </w:rPr>
              <w:t>№</w:t>
            </w:r>
          </w:p>
          <w:p w:rsidR="007B68DA" w:rsidRPr="008C565C" w:rsidRDefault="007B68DA" w:rsidP="005F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565C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382" w:type="dxa"/>
            <w:vAlign w:val="center"/>
          </w:tcPr>
          <w:p w:rsidR="007B68DA" w:rsidRPr="008C565C" w:rsidRDefault="007B68DA" w:rsidP="005F79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7" w:type="dxa"/>
            <w:gridSpan w:val="3"/>
            <w:vAlign w:val="center"/>
          </w:tcPr>
          <w:p w:rsidR="007B68DA" w:rsidRPr="008C565C" w:rsidRDefault="007B68DA" w:rsidP="005F79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7B68DA" w:rsidRPr="008C565C" w:rsidRDefault="007B68DA" w:rsidP="005F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322662" w:rsidRPr="008C565C" w:rsidTr="00322662">
        <w:trPr>
          <w:trHeight w:val="393"/>
          <w:jc w:val="center"/>
        </w:trPr>
        <w:tc>
          <w:tcPr>
            <w:tcW w:w="650" w:type="dxa"/>
            <w:vMerge/>
            <w:vAlign w:val="center"/>
          </w:tcPr>
          <w:p w:rsidR="007B68DA" w:rsidRPr="008C565C" w:rsidRDefault="007B68DA" w:rsidP="005F79B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7B68DA" w:rsidRPr="008C565C" w:rsidRDefault="007B68DA" w:rsidP="007E6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56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67" w:type="dxa"/>
            <w:gridSpan w:val="3"/>
            <w:vAlign w:val="center"/>
          </w:tcPr>
          <w:p w:rsidR="007B68DA" w:rsidRPr="008C565C" w:rsidRDefault="007B68DA" w:rsidP="007E6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565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7" w:type="dxa"/>
            <w:vAlign w:val="center"/>
          </w:tcPr>
          <w:p w:rsidR="007B68DA" w:rsidRPr="008C565C" w:rsidRDefault="007B68DA" w:rsidP="007E6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565C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3D6CE2" w:rsidRPr="008C565C" w:rsidTr="00322662">
        <w:trPr>
          <w:jc w:val="center"/>
        </w:trPr>
        <w:tc>
          <w:tcPr>
            <w:tcW w:w="650" w:type="dxa"/>
            <w:vAlign w:val="center"/>
          </w:tcPr>
          <w:p w:rsidR="007B68DA" w:rsidRPr="008C565C" w:rsidRDefault="007B68DA" w:rsidP="005F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565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82" w:type="dxa"/>
            <w:vAlign w:val="center"/>
          </w:tcPr>
          <w:p w:rsidR="007B68DA" w:rsidRPr="008C565C" w:rsidRDefault="007B68DA" w:rsidP="005F79B7">
            <w:pPr>
              <w:rPr>
                <w:color w:val="000000" w:themeColor="text1"/>
                <w:sz w:val="24"/>
                <w:szCs w:val="24"/>
              </w:rPr>
            </w:pPr>
            <w:r w:rsidRPr="008C565C">
              <w:rPr>
                <w:color w:val="000000" w:themeColor="text1"/>
                <w:sz w:val="24"/>
                <w:szCs w:val="24"/>
              </w:rPr>
              <w:t>Форма обращения</w:t>
            </w:r>
          </w:p>
        </w:tc>
        <w:tc>
          <w:tcPr>
            <w:tcW w:w="1749" w:type="dxa"/>
            <w:vAlign w:val="center"/>
          </w:tcPr>
          <w:p w:rsidR="007B68DA" w:rsidRPr="008C565C" w:rsidRDefault="007B68DA" w:rsidP="00C277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565C">
              <w:rPr>
                <w:color w:val="000000" w:themeColor="text1"/>
                <w:sz w:val="24"/>
                <w:szCs w:val="24"/>
              </w:rPr>
              <w:t>Письменные обращения</w:t>
            </w:r>
          </w:p>
        </w:tc>
        <w:tc>
          <w:tcPr>
            <w:tcW w:w="1473" w:type="dxa"/>
            <w:vAlign w:val="center"/>
          </w:tcPr>
          <w:p w:rsidR="007B68DA" w:rsidRPr="008C565C" w:rsidRDefault="007B68DA" w:rsidP="005765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565C">
              <w:rPr>
                <w:color w:val="000000" w:themeColor="text1"/>
                <w:sz w:val="24"/>
                <w:szCs w:val="24"/>
              </w:rPr>
              <w:t>Устные обращения</w:t>
            </w:r>
          </w:p>
        </w:tc>
        <w:tc>
          <w:tcPr>
            <w:tcW w:w="1645" w:type="dxa"/>
            <w:vAlign w:val="center"/>
          </w:tcPr>
          <w:p w:rsidR="007B68DA" w:rsidRPr="008C565C" w:rsidRDefault="007B68DA" w:rsidP="005765C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Электронное обращение (через средства электронной связи)</w:t>
            </w:r>
          </w:p>
        </w:tc>
        <w:tc>
          <w:tcPr>
            <w:tcW w:w="1927" w:type="dxa"/>
            <w:vAlign w:val="center"/>
          </w:tcPr>
          <w:p w:rsidR="007B68DA" w:rsidRDefault="00340D73" w:rsidP="005765C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Письменные, устные и электронные обращения</w:t>
            </w:r>
          </w:p>
          <w:p w:rsidR="003D6CE2" w:rsidRPr="008C565C" w:rsidRDefault="003D6CE2" w:rsidP="005765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D6CE2" w:rsidRPr="008C565C" w:rsidTr="00322662">
        <w:trPr>
          <w:jc w:val="center"/>
        </w:trPr>
        <w:tc>
          <w:tcPr>
            <w:tcW w:w="650" w:type="dxa"/>
            <w:vAlign w:val="center"/>
          </w:tcPr>
          <w:p w:rsidR="007B68DA" w:rsidRPr="008C565C" w:rsidRDefault="007B68DA" w:rsidP="005F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565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2" w:type="dxa"/>
            <w:vAlign w:val="center"/>
          </w:tcPr>
          <w:p w:rsidR="007B68DA" w:rsidRPr="008C565C" w:rsidRDefault="007B68DA" w:rsidP="005F79B7">
            <w:pPr>
              <w:rPr>
                <w:color w:val="000000" w:themeColor="text1"/>
                <w:sz w:val="24"/>
                <w:szCs w:val="24"/>
              </w:rPr>
            </w:pPr>
            <w:r w:rsidRPr="008C565C">
              <w:rPr>
                <w:color w:val="000000" w:themeColor="text1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49" w:type="dxa"/>
            <w:vAlign w:val="center"/>
          </w:tcPr>
          <w:p w:rsidR="007B68DA" w:rsidRPr="003D6CE2" w:rsidRDefault="00D9723C" w:rsidP="00B44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7B68DA" w:rsidRPr="003D6CE2" w:rsidRDefault="007B68DA" w:rsidP="00293F95">
            <w:pPr>
              <w:spacing w:before="28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</w:tcPr>
          <w:p w:rsidR="007B68DA" w:rsidRPr="003D6CE2" w:rsidRDefault="007B68DA" w:rsidP="00293F95">
            <w:pPr>
              <w:spacing w:before="28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7B68DA" w:rsidRPr="003D6CE2" w:rsidRDefault="00D9723C" w:rsidP="00293F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293F95" w:rsidRPr="008C565C" w:rsidTr="00322662">
        <w:trPr>
          <w:jc w:val="center"/>
        </w:trPr>
        <w:tc>
          <w:tcPr>
            <w:tcW w:w="650" w:type="dxa"/>
            <w:vAlign w:val="center"/>
          </w:tcPr>
          <w:p w:rsidR="00293F95" w:rsidRPr="008C565C" w:rsidRDefault="00293F95" w:rsidP="005F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76" w:type="dxa"/>
            <w:gridSpan w:val="5"/>
            <w:vAlign w:val="center"/>
          </w:tcPr>
          <w:p w:rsidR="00293F95" w:rsidRPr="008C565C" w:rsidRDefault="00293F95" w:rsidP="007B68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565C">
              <w:rPr>
                <w:color w:val="000000" w:themeColor="text1"/>
                <w:sz w:val="24"/>
                <w:szCs w:val="24"/>
              </w:rPr>
              <w:t>ИЗ НИХ:</w:t>
            </w:r>
          </w:p>
        </w:tc>
      </w:tr>
      <w:tr w:rsidR="003D6CE2" w:rsidRPr="008C565C" w:rsidTr="00322662">
        <w:trPr>
          <w:trHeight w:val="431"/>
          <w:jc w:val="center"/>
        </w:trPr>
        <w:tc>
          <w:tcPr>
            <w:tcW w:w="650" w:type="dxa"/>
            <w:vAlign w:val="center"/>
          </w:tcPr>
          <w:p w:rsidR="007B68DA" w:rsidRPr="008C565C" w:rsidRDefault="007B68DA" w:rsidP="002E0612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8C565C">
              <w:rPr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382" w:type="dxa"/>
            <w:vAlign w:val="center"/>
          </w:tcPr>
          <w:p w:rsidR="007B68DA" w:rsidRPr="008C565C" w:rsidRDefault="007B68DA" w:rsidP="002E0612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8C565C">
              <w:rPr>
                <w:color w:val="000000" w:themeColor="text1"/>
                <w:sz w:val="24"/>
                <w:szCs w:val="24"/>
              </w:rPr>
              <w:t>Решено положительно</w:t>
            </w:r>
          </w:p>
        </w:tc>
        <w:tc>
          <w:tcPr>
            <w:tcW w:w="1749" w:type="dxa"/>
            <w:vAlign w:val="center"/>
          </w:tcPr>
          <w:p w:rsidR="007B68DA" w:rsidRPr="008C565C" w:rsidRDefault="00D9723C" w:rsidP="002E0612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7B68DA" w:rsidRPr="008C565C" w:rsidRDefault="007B68DA" w:rsidP="00B72D5F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</w:tcPr>
          <w:p w:rsidR="007B68DA" w:rsidRPr="008C565C" w:rsidRDefault="007B68DA" w:rsidP="00B72D5F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7B68DA" w:rsidRPr="008C565C" w:rsidRDefault="00D9723C" w:rsidP="002E0612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3D6CE2" w:rsidRPr="008C565C" w:rsidTr="00322662">
        <w:trPr>
          <w:jc w:val="center"/>
        </w:trPr>
        <w:tc>
          <w:tcPr>
            <w:tcW w:w="650" w:type="dxa"/>
            <w:vAlign w:val="center"/>
          </w:tcPr>
          <w:p w:rsidR="007B68DA" w:rsidRPr="008C565C" w:rsidRDefault="007B68DA" w:rsidP="002E0612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8C565C">
              <w:rPr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2382" w:type="dxa"/>
            <w:vAlign w:val="center"/>
          </w:tcPr>
          <w:p w:rsidR="007B68DA" w:rsidRPr="008C565C" w:rsidRDefault="007B68DA" w:rsidP="002E0612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Отказано</w:t>
            </w:r>
          </w:p>
        </w:tc>
        <w:tc>
          <w:tcPr>
            <w:tcW w:w="1749" w:type="dxa"/>
            <w:vAlign w:val="center"/>
          </w:tcPr>
          <w:p w:rsidR="007B68DA" w:rsidRPr="008C565C" w:rsidRDefault="007B68DA" w:rsidP="002E0612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</w:tcPr>
          <w:p w:rsidR="007B68DA" w:rsidRPr="008C565C" w:rsidRDefault="007B68DA" w:rsidP="002E0612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</w:tcPr>
          <w:p w:rsidR="007B68DA" w:rsidRPr="008C565C" w:rsidRDefault="007B68DA" w:rsidP="002E061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7B68DA" w:rsidRPr="008C565C" w:rsidRDefault="007B68DA" w:rsidP="002E0612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D6CE2" w:rsidRPr="008C565C" w:rsidTr="00322662">
        <w:trPr>
          <w:jc w:val="center"/>
        </w:trPr>
        <w:tc>
          <w:tcPr>
            <w:tcW w:w="650" w:type="dxa"/>
            <w:vAlign w:val="center"/>
          </w:tcPr>
          <w:p w:rsidR="007B68DA" w:rsidRPr="008C565C" w:rsidRDefault="007B68DA" w:rsidP="005F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8C565C">
              <w:rPr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2382" w:type="dxa"/>
            <w:vAlign w:val="center"/>
          </w:tcPr>
          <w:p w:rsidR="007B68DA" w:rsidRPr="008C565C" w:rsidRDefault="007B68DA" w:rsidP="005F79B7">
            <w:pPr>
              <w:rPr>
                <w:color w:val="000000" w:themeColor="text1"/>
                <w:sz w:val="24"/>
                <w:szCs w:val="24"/>
              </w:rPr>
            </w:pPr>
            <w:r w:rsidRPr="008C565C">
              <w:rPr>
                <w:color w:val="000000" w:themeColor="text1"/>
                <w:sz w:val="24"/>
                <w:szCs w:val="24"/>
              </w:rPr>
              <w:t>Разъяснено</w:t>
            </w:r>
          </w:p>
        </w:tc>
        <w:tc>
          <w:tcPr>
            <w:tcW w:w="1749" w:type="dxa"/>
            <w:vAlign w:val="center"/>
          </w:tcPr>
          <w:p w:rsidR="007B68DA" w:rsidRPr="008C565C" w:rsidRDefault="007B68DA" w:rsidP="00E227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</w:tcPr>
          <w:p w:rsidR="007B68DA" w:rsidRPr="008C565C" w:rsidRDefault="007B68DA" w:rsidP="00E227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</w:tcPr>
          <w:p w:rsidR="007B68DA" w:rsidRPr="008C565C" w:rsidRDefault="007B68DA" w:rsidP="00E227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7B68DA" w:rsidRPr="008C565C" w:rsidRDefault="007B68DA" w:rsidP="005765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D6CE2" w:rsidRPr="008C565C" w:rsidTr="00322662">
        <w:trPr>
          <w:jc w:val="center"/>
        </w:trPr>
        <w:tc>
          <w:tcPr>
            <w:tcW w:w="650" w:type="dxa"/>
            <w:vAlign w:val="center"/>
          </w:tcPr>
          <w:p w:rsidR="007B68DA" w:rsidRDefault="007B68DA" w:rsidP="005F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2382" w:type="dxa"/>
            <w:vAlign w:val="center"/>
          </w:tcPr>
          <w:p w:rsidR="007B68DA" w:rsidRPr="008C565C" w:rsidRDefault="007B68DA" w:rsidP="005F79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Дан ответ автору</w:t>
            </w:r>
          </w:p>
        </w:tc>
        <w:tc>
          <w:tcPr>
            <w:tcW w:w="1749" w:type="dxa"/>
            <w:vAlign w:val="center"/>
          </w:tcPr>
          <w:p w:rsidR="007B68DA" w:rsidRPr="008C565C" w:rsidRDefault="007B68DA" w:rsidP="00E227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</w:tcPr>
          <w:p w:rsidR="007B68DA" w:rsidRPr="008C565C" w:rsidRDefault="007B68DA" w:rsidP="00E227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</w:tcPr>
          <w:p w:rsidR="007B68DA" w:rsidRPr="008C565C" w:rsidRDefault="007B68DA" w:rsidP="00E227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7B68DA" w:rsidRPr="008C565C" w:rsidRDefault="007B68DA" w:rsidP="005765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D6CE2" w:rsidRPr="008C565C" w:rsidTr="00322662">
        <w:trPr>
          <w:jc w:val="center"/>
        </w:trPr>
        <w:tc>
          <w:tcPr>
            <w:tcW w:w="650" w:type="dxa"/>
            <w:vAlign w:val="center"/>
          </w:tcPr>
          <w:p w:rsidR="007B68DA" w:rsidRDefault="007B68DA" w:rsidP="005F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2382" w:type="dxa"/>
            <w:vAlign w:val="center"/>
          </w:tcPr>
          <w:p w:rsidR="007B68DA" w:rsidRDefault="007B68DA" w:rsidP="005F79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Оставлено без ответа автору</w:t>
            </w:r>
          </w:p>
        </w:tc>
        <w:tc>
          <w:tcPr>
            <w:tcW w:w="1749" w:type="dxa"/>
            <w:vAlign w:val="center"/>
          </w:tcPr>
          <w:p w:rsidR="007B68DA" w:rsidRPr="008C565C" w:rsidRDefault="007B68DA" w:rsidP="00E227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</w:tcPr>
          <w:p w:rsidR="007B68DA" w:rsidRPr="008C565C" w:rsidRDefault="007B68DA" w:rsidP="00B72D5F">
            <w:pPr>
              <w:spacing w:before="1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</w:tcPr>
          <w:p w:rsidR="007B68DA" w:rsidRPr="008C565C" w:rsidRDefault="007B68DA" w:rsidP="00B72D5F">
            <w:pPr>
              <w:spacing w:before="1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7B68DA" w:rsidRPr="008C565C" w:rsidRDefault="007B68DA" w:rsidP="005765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D6CE2" w:rsidRPr="008C565C" w:rsidTr="00322662">
        <w:trPr>
          <w:jc w:val="center"/>
        </w:trPr>
        <w:tc>
          <w:tcPr>
            <w:tcW w:w="650" w:type="dxa"/>
            <w:vAlign w:val="center"/>
          </w:tcPr>
          <w:p w:rsidR="007B68DA" w:rsidRDefault="007B68DA" w:rsidP="005F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2382" w:type="dxa"/>
            <w:vAlign w:val="center"/>
          </w:tcPr>
          <w:p w:rsidR="007B68DA" w:rsidRDefault="007B68DA" w:rsidP="005F79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Направлено по компетенции</w:t>
            </w:r>
          </w:p>
        </w:tc>
        <w:tc>
          <w:tcPr>
            <w:tcW w:w="1749" w:type="dxa"/>
            <w:vAlign w:val="center"/>
          </w:tcPr>
          <w:p w:rsidR="007B68DA" w:rsidRPr="008C565C" w:rsidRDefault="007B68DA" w:rsidP="00E227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</w:tcPr>
          <w:p w:rsidR="007B68DA" w:rsidRPr="008C565C" w:rsidRDefault="007B68DA" w:rsidP="00B72D5F">
            <w:pPr>
              <w:spacing w:before="1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</w:tcPr>
          <w:p w:rsidR="007B68DA" w:rsidRPr="008C565C" w:rsidRDefault="007B68DA" w:rsidP="00B72D5F">
            <w:pPr>
              <w:spacing w:before="1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7B68DA" w:rsidRPr="008C565C" w:rsidRDefault="007B68DA" w:rsidP="005765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D6CE2" w:rsidRPr="008C565C" w:rsidTr="00322662">
        <w:trPr>
          <w:jc w:val="center"/>
        </w:trPr>
        <w:tc>
          <w:tcPr>
            <w:tcW w:w="650" w:type="dxa"/>
            <w:vAlign w:val="center"/>
          </w:tcPr>
          <w:p w:rsidR="007B68DA" w:rsidRPr="008C565C" w:rsidRDefault="007B68DA" w:rsidP="005F79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8C565C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82" w:type="dxa"/>
            <w:vAlign w:val="center"/>
          </w:tcPr>
          <w:p w:rsidR="007B68DA" w:rsidRPr="008C565C" w:rsidRDefault="007B68DA" w:rsidP="005F79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Находи</w:t>
            </w:r>
            <w:r w:rsidRPr="008C565C">
              <w:rPr>
                <w:color w:val="000000" w:themeColor="text1"/>
                <w:sz w:val="24"/>
                <w:szCs w:val="24"/>
              </w:rPr>
              <w:t>тся на рассмотрении</w:t>
            </w:r>
          </w:p>
        </w:tc>
        <w:tc>
          <w:tcPr>
            <w:tcW w:w="1749" w:type="dxa"/>
            <w:vAlign w:val="center"/>
          </w:tcPr>
          <w:p w:rsidR="007B68DA" w:rsidRPr="008C565C" w:rsidRDefault="007B68DA" w:rsidP="003D2DA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</w:tcPr>
          <w:p w:rsidR="007B68DA" w:rsidRPr="008C565C" w:rsidRDefault="007B68DA" w:rsidP="00B72D5F">
            <w:pPr>
              <w:spacing w:before="1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</w:tcPr>
          <w:p w:rsidR="007B68DA" w:rsidRPr="008C565C" w:rsidRDefault="007B68DA" w:rsidP="00B72D5F">
            <w:pPr>
              <w:spacing w:before="1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7B68DA" w:rsidRPr="008C565C" w:rsidRDefault="007B68DA" w:rsidP="005765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93F95" w:rsidRPr="008C565C" w:rsidTr="00322662">
        <w:trPr>
          <w:jc w:val="center"/>
        </w:trPr>
        <w:tc>
          <w:tcPr>
            <w:tcW w:w="650" w:type="dxa"/>
            <w:vAlign w:val="center"/>
          </w:tcPr>
          <w:p w:rsidR="00293F95" w:rsidRPr="008C565C" w:rsidRDefault="00293F95" w:rsidP="007E6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76" w:type="dxa"/>
            <w:gridSpan w:val="5"/>
            <w:vAlign w:val="center"/>
          </w:tcPr>
          <w:p w:rsidR="00293F95" w:rsidRPr="008C565C" w:rsidRDefault="00293F95" w:rsidP="007E6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565C">
              <w:rPr>
                <w:color w:val="000000" w:themeColor="text1"/>
                <w:sz w:val="24"/>
                <w:szCs w:val="24"/>
              </w:rPr>
              <w:t>ИЗ НИХ</w:t>
            </w:r>
            <w:r w:rsidR="00322662">
              <w:rPr>
                <w:color w:val="000000" w:themeColor="text1"/>
                <w:sz w:val="24"/>
                <w:szCs w:val="24"/>
              </w:rPr>
              <w:t xml:space="preserve"> (по тематике)</w:t>
            </w:r>
            <w:r w:rsidRPr="008C565C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322662" w:rsidRPr="008C565C" w:rsidTr="00322662">
        <w:trPr>
          <w:jc w:val="center"/>
        </w:trPr>
        <w:tc>
          <w:tcPr>
            <w:tcW w:w="650" w:type="dxa"/>
            <w:vAlign w:val="center"/>
          </w:tcPr>
          <w:p w:rsidR="00322662" w:rsidRDefault="00322662" w:rsidP="007E6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7249" w:type="dxa"/>
            <w:gridSpan w:val="4"/>
            <w:vAlign w:val="center"/>
          </w:tcPr>
          <w:p w:rsidR="00322662" w:rsidRPr="008C565C" w:rsidRDefault="00D9723C" w:rsidP="003226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Оказание содействия в разрешении ситуации, сложившейся в </w:t>
            </w:r>
            <w:r w:rsidR="00506AE8">
              <w:rPr>
                <w:color w:val="000000" w:themeColor="text1"/>
                <w:sz w:val="24"/>
                <w:szCs w:val="24"/>
              </w:rPr>
              <w:t xml:space="preserve">результате ошибки в </w:t>
            </w:r>
            <w:r>
              <w:rPr>
                <w:color w:val="000000" w:themeColor="text1"/>
                <w:sz w:val="24"/>
                <w:szCs w:val="24"/>
              </w:rPr>
              <w:t>базе данных</w:t>
            </w:r>
            <w:r w:rsidR="00506AE8">
              <w:rPr>
                <w:color w:val="000000" w:themeColor="text1"/>
                <w:sz w:val="24"/>
                <w:szCs w:val="24"/>
              </w:rPr>
              <w:t xml:space="preserve"> налоговой организации и пенсионного фонда</w:t>
            </w:r>
          </w:p>
        </w:tc>
        <w:tc>
          <w:tcPr>
            <w:tcW w:w="1927" w:type="dxa"/>
            <w:vAlign w:val="center"/>
          </w:tcPr>
          <w:p w:rsidR="00322662" w:rsidRPr="008C565C" w:rsidRDefault="00506AE8" w:rsidP="007E6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322662" w:rsidRPr="008C565C" w:rsidTr="00322662">
        <w:trPr>
          <w:trHeight w:val="431"/>
          <w:jc w:val="center"/>
        </w:trPr>
        <w:tc>
          <w:tcPr>
            <w:tcW w:w="650" w:type="dxa"/>
            <w:vAlign w:val="center"/>
          </w:tcPr>
          <w:p w:rsidR="00322662" w:rsidRDefault="00322662" w:rsidP="007E6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49" w:type="dxa"/>
            <w:gridSpan w:val="4"/>
            <w:vAlign w:val="center"/>
          </w:tcPr>
          <w:p w:rsidR="00322662" w:rsidRPr="00322662" w:rsidRDefault="00322662" w:rsidP="003226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927" w:type="dxa"/>
            <w:vAlign w:val="center"/>
          </w:tcPr>
          <w:p w:rsidR="00322662" w:rsidRDefault="00506AE8" w:rsidP="007E60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657CC" w:rsidRPr="008C565C" w:rsidRDefault="004657CC" w:rsidP="00C27751">
      <w:pPr>
        <w:jc w:val="center"/>
        <w:rPr>
          <w:color w:val="000000" w:themeColor="text1"/>
        </w:rPr>
      </w:pPr>
    </w:p>
    <w:sectPr w:rsidR="004657CC" w:rsidRPr="008C565C" w:rsidSect="00924CE0">
      <w:headerReference w:type="default" r:id="rId8"/>
      <w:footerReference w:type="default" r:id="rId9"/>
      <w:pgSz w:w="11906" w:h="16838"/>
      <w:pgMar w:top="1134" w:right="850" w:bottom="1134" w:left="1701" w:header="708" w:footer="9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38F" w:rsidRDefault="0013238F" w:rsidP="00C27751">
      <w:pPr>
        <w:spacing w:after="0" w:line="240" w:lineRule="auto"/>
      </w:pPr>
      <w:r>
        <w:separator/>
      </w:r>
    </w:p>
  </w:endnote>
  <w:endnote w:type="continuationSeparator" w:id="1">
    <w:p w:rsidR="0013238F" w:rsidRDefault="0013238F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0D" w:rsidRPr="000D150D" w:rsidRDefault="000D150D" w:rsidP="00924CE0">
    <w:pPr>
      <w:pStyle w:val="a6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38F" w:rsidRDefault="0013238F" w:rsidP="00C27751">
      <w:pPr>
        <w:spacing w:after="0" w:line="240" w:lineRule="auto"/>
      </w:pPr>
      <w:r>
        <w:separator/>
      </w:r>
    </w:p>
  </w:footnote>
  <w:footnote w:type="continuationSeparator" w:id="1">
    <w:p w:rsidR="0013238F" w:rsidRDefault="0013238F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81" w:rsidRPr="00D02D81" w:rsidRDefault="00D02D81" w:rsidP="00D02D81">
    <w:pPr>
      <w:pStyle w:val="a4"/>
      <w:ind w:left="6521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57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020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4D57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465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386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5DC0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76D"/>
    <w:rsid w:val="000B09F6"/>
    <w:rsid w:val="000B0A5C"/>
    <w:rsid w:val="000B0CA8"/>
    <w:rsid w:val="000B0DDA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AAC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ABC"/>
    <w:rsid w:val="00107E91"/>
    <w:rsid w:val="001103C4"/>
    <w:rsid w:val="0011070B"/>
    <w:rsid w:val="001108DD"/>
    <w:rsid w:val="00110A14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5A57"/>
    <w:rsid w:val="001167B8"/>
    <w:rsid w:val="00116903"/>
    <w:rsid w:val="00116AC7"/>
    <w:rsid w:val="00116BB9"/>
    <w:rsid w:val="00116C1B"/>
    <w:rsid w:val="00116F36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3E6C"/>
    <w:rsid w:val="0012405B"/>
    <w:rsid w:val="00124330"/>
    <w:rsid w:val="001246AB"/>
    <w:rsid w:val="001249BC"/>
    <w:rsid w:val="0012589F"/>
    <w:rsid w:val="00125A4F"/>
    <w:rsid w:val="00125F0C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238F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18C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A7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3AC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4F1E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CC"/>
    <w:rsid w:val="001F5D72"/>
    <w:rsid w:val="001F6281"/>
    <w:rsid w:val="001F6384"/>
    <w:rsid w:val="001F63E6"/>
    <w:rsid w:val="001F64FA"/>
    <w:rsid w:val="001F6606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3E9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058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8EC"/>
    <w:rsid w:val="00251A8F"/>
    <w:rsid w:val="00251E40"/>
    <w:rsid w:val="002526AA"/>
    <w:rsid w:val="00252996"/>
    <w:rsid w:val="00252D37"/>
    <w:rsid w:val="00252EB8"/>
    <w:rsid w:val="00253052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6A88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441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4E12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3F95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12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07F"/>
    <w:rsid w:val="002E727E"/>
    <w:rsid w:val="002E7FC2"/>
    <w:rsid w:val="002E7FD7"/>
    <w:rsid w:val="002F0064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B37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662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0D73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8C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5E1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EE7"/>
    <w:rsid w:val="003833E8"/>
    <w:rsid w:val="003834E0"/>
    <w:rsid w:val="00383573"/>
    <w:rsid w:val="00383B31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CA5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35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09D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C49"/>
    <w:rsid w:val="003D2DAF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CE2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1F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4A9B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4BD"/>
    <w:rsid w:val="00456652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18F7"/>
    <w:rsid w:val="0046205A"/>
    <w:rsid w:val="00462277"/>
    <w:rsid w:val="00462668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7CC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93D"/>
    <w:rsid w:val="004E23A4"/>
    <w:rsid w:val="004E2445"/>
    <w:rsid w:val="004E2473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AE8"/>
    <w:rsid w:val="00506E3F"/>
    <w:rsid w:val="00507165"/>
    <w:rsid w:val="005074E2"/>
    <w:rsid w:val="005076D4"/>
    <w:rsid w:val="005077A0"/>
    <w:rsid w:val="0050784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1EAE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100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6E2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578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20C6"/>
    <w:rsid w:val="005C2277"/>
    <w:rsid w:val="005C249A"/>
    <w:rsid w:val="005C25E8"/>
    <w:rsid w:val="005C26AB"/>
    <w:rsid w:val="005C2719"/>
    <w:rsid w:val="005C2878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14E"/>
    <w:rsid w:val="005E54B3"/>
    <w:rsid w:val="005E5BAB"/>
    <w:rsid w:val="005E5C70"/>
    <w:rsid w:val="005E60AD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422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024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3A9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308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4D92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0E9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B71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3DF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562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88D"/>
    <w:rsid w:val="00747B51"/>
    <w:rsid w:val="00747D39"/>
    <w:rsid w:val="00747E21"/>
    <w:rsid w:val="00750074"/>
    <w:rsid w:val="00750600"/>
    <w:rsid w:val="007510C4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785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23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8DA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F44"/>
    <w:rsid w:val="007D30AF"/>
    <w:rsid w:val="007D310C"/>
    <w:rsid w:val="007D319F"/>
    <w:rsid w:val="007D386C"/>
    <w:rsid w:val="007D3D65"/>
    <w:rsid w:val="007D3E67"/>
    <w:rsid w:val="007D421A"/>
    <w:rsid w:val="007D42A7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631"/>
    <w:rsid w:val="00824993"/>
    <w:rsid w:val="00824AB2"/>
    <w:rsid w:val="00824DEE"/>
    <w:rsid w:val="00824E66"/>
    <w:rsid w:val="00825C04"/>
    <w:rsid w:val="0082616E"/>
    <w:rsid w:val="008263A6"/>
    <w:rsid w:val="0082673A"/>
    <w:rsid w:val="00826750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00A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3D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65A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65C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67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1F3A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770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77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5D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CB0"/>
    <w:rsid w:val="00921E69"/>
    <w:rsid w:val="00922118"/>
    <w:rsid w:val="00922D37"/>
    <w:rsid w:val="00923536"/>
    <w:rsid w:val="009238B1"/>
    <w:rsid w:val="00923C25"/>
    <w:rsid w:val="00924733"/>
    <w:rsid w:val="00924B62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2D"/>
    <w:rsid w:val="009435A4"/>
    <w:rsid w:val="00943796"/>
    <w:rsid w:val="00943B62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2D4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4F1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046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A5B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19F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46B0"/>
    <w:rsid w:val="00AA58AA"/>
    <w:rsid w:val="00AA5A77"/>
    <w:rsid w:val="00AA5D78"/>
    <w:rsid w:val="00AA6734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6E41"/>
    <w:rsid w:val="00AB73C2"/>
    <w:rsid w:val="00AB7539"/>
    <w:rsid w:val="00AB7601"/>
    <w:rsid w:val="00AB7B49"/>
    <w:rsid w:val="00AB7B58"/>
    <w:rsid w:val="00AB7F8B"/>
    <w:rsid w:val="00AC0EA8"/>
    <w:rsid w:val="00AC149C"/>
    <w:rsid w:val="00AC1626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6CD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76E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37BBE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468B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5FB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1E2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1B"/>
    <w:rsid w:val="00B67A40"/>
    <w:rsid w:val="00B67AB2"/>
    <w:rsid w:val="00B67BD3"/>
    <w:rsid w:val="00B67E6E"/>
    <w:rsid w:val="00B70042"/>
    <w:rsid w:val="00B7063F"/>
    <w:rsid w:val="00B70951"/>
    <w:rsid w:val="00B709E6"/>
    <w:rsid w:val="00B70BF9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2D5F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5C0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892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69C"/>
    <w:rsid w:val="00BC1F5C"/>
    <w:rsid w:val="00BC2356"/>
    <w:rsid w:val="00BC24EA"/>
    <w:rsid w:val="00BC265F"/>
    <w:rsid w:val="00BC27DF"/>
    <w:rsid w:val="00BC28F1"/>
    <w:rsid w:val="00BC292F"/>
    <w:rsid w:val="00BC2B4B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4E16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03F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4FB6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5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0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BBF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034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172B"/>
    <w:rsid w:val="00D32C95"/>
    <w:rsid w:val="00D334FF"/>
    <w:rsid w:val="00D3383C"/>
    <w:rsid w:val="00D3391D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67D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20F"/>
    <w:rsid w:val="00D46162"/>
    <w:rsid w:val="00D46967"/>
    <w:rsid w:val="00D46B39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D0C"/>
    <w:rsid w:val="00D51F8E"/>
    <w:rsid w:val="00D520CE"/>
    <w:rsid w:val="00D52169"/>
    <w:rsid w:val="00D521D3"/>
    <w:rsid w:val="00D5254A"/>
    <w:rsid w:val="00D5260D"/>
    <w:rsid w:val="00D5282A"/>
    <w:rsid w:val="00D52C88"/>
    <w:rsid w:val="00D534FC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5D1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C82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23C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5A4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0C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A57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7F1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588F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5FA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6BA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248"/>
    <w:rsid w:val="00E7138E"/>
    <w:rsid w:val="00E713D4"/>
    <w:rsid w:val="00E719CB"/>
    <w:rsid w:val="00E71CD0"/>
    <w:rsid w:val="00E722A1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B36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1EBB"/>
    <w:rsid w:val="00EB2020"/>
    <w:rsid w:val="00EB2CF5"/>
    <w:rsid w:val="00EB2D4B"/>
    <w:rsid w:val="00EB2F7C"/>
    <w:rsid w:val="00EB356A"/>
    <w:rsid w:val="00EB383E"/>
    <w:rsid w:val="00EB3900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73F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84A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44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1C0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6B3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879BA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A5F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56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225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7751"/>
  </w:style>
  <w:style w:type="paragraph" w:styleId="a6">
    <w:name w:val="footer"/>
    <w:basedOn w:val="a"/>
    <w:link w:val="a7"/>
    <w:uiPriority w:val="99"/>
    <w:semiHidden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table" w:customStyle="1" w:styleId="TableGrid">
    <w:name w:val="TableGrid"/>
    <w:rsid w:val="00DC040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4BB6-F8F2-477F-A205-A3A30C7A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W-10</cp:lastModifiedBy>
  <cp:revision>11</cp:revision>
  <cp:lastPrinted>2018-09-27T11:42:00Z</cp:lastPrinted>
  <dcterms:created xsi:type="dcterms:W3CDTF">2017-01-27T05:26:00Z</dcterms:created>
  <dcterms:modified xsi:type="dcterms:W3CDTF">2019-09-06T14:46:00Z</dcterms:modified>
</cp:coreProperties>
</file>