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7C" w:rsidRDefault="00084C7C" w:rsidP="00084C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084C7C" w:rsidRDefault="00D966C7" w:rsidP="00084C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КЕНЬ-ЮРТОВ</w:t>
      </w:r>
      <w:r w:rsidR="00B57095">
        <w:rPr>
          <w:b/>
          <w:sz w:val="28"/>
          <w:szCs w:val="28"/>
        </w:rPr>
        <w:t>СК</w:t>
      </w:r>
      <w:r w:rsidR="00084C7C">
        <w:rPr>
          <w:b/>
          <w:sz w:val="28"/>
          <w:szCs w:val="28"/>
        </w:rPr>
        <w:t xml:space="preserve">ОГО СЕЛЬСКОГО ПОСЕЛЕНИЯ </w:t>
      </w:r>
      <w:r w:rsidR="00084C7C">
        <w:rPr>
          <w:b/>
          <w:sz w:val="28"/>
          <w:szCs w:val="28"/>
        </w:rPr>
        <w:br/>
        <w:t>ГРОЗНЕНСКОГО МУНИЦИПАЛЬНОГО РАЙОНА</w:t>
      </w:r>
    </w:p>
    <w:p w:rsidR="00084C7C" w:rsidRDefault="00084C7C" w:rsidP="00084C7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ЧЕЧЕНСКОЙ РЕСПУБЛИКИ </w:t>
      </w:r>
      <w:r w:rsidR="00E53C0F">
        <w:rPr>
          <w:b/>
          <w:sz w:val="28"/>
          <w:szCs w:val="28"/>
        </w:rPr>
        <w:t>ЧЕТВЕРТОГО</w:t>
      </w:r>
      <w:r>
        <w:rPr>
          <w:b/>
          <w:sz w:val="28"/>
          <w:szCs w:val="28"/>
        </w:rPr>
        <w:t xml:space="preserve"> СОЗЫВА</w:t>
      </w:r>
    </w:p>
    <w:p w:rsidR="00084C7C" w:rsidRDefault="00084C7C" w:rsidP="00084C7C">
      <w:pPr>
        <w:rPr>
          <w:sz w:val="28"/>
          <w:szCs w:val="28"/>
        </w:rPr>
      </w:pPr>
    </w:p>
    <w:p w:rsidR="00084C7C" w:rsidRDefault="00084C7C" w:rsidP="00084C7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84C7C" w:rsidRDefault="00084C7C" w:rsidP="00084C7C">
      <w:pPr>
        <w:jc w:val="center"/>
        <w:rPr>
          <w:b/>
          <w:sz w:val="28"/>
          <w:szCs w:val="28"/>
        </w:rPr>
      </w:pPr>
    </w:p>
    <w:p w:rsidR="00084C7C" w:rsidRPr="00084C7C" w:rsidRDefault="004F37C2" w:rsidP="00084C7C">
      <w:pPr>
        <w:rPr>
          <w:sz w:val="28"/>
          <w:szCs w:val="28"/>
        </w:rPr>
      </w:pPr>
      <w:r>
        <w:rPr>
          <w:sz w:val="28"/>
          <w:szCs w:val="28"/>
        </w:rPr>
        <w:t xml:space="preserve">21 июня </w:t>
      </w:r>
      <w:r w:rsidR="00084C7C" w:rsidRPr="004F37C2">
        <w:rPr>
          <w:sz w:val="28"/>
          <w:szCs w:val="28"/>
        </w:rPr>
        <w:t>202</w:t>
      </w:r>
      <w:r w:rsidR="007B3323" w:rsidRPr="004F37C2">
        <w:rPr>
          <w:sz w:val="28"/>
          <w:szCs w:val="28"/>
        </w:rPr>
        <w:t>3</w:t>
      </w:r>
      <w:r w:rsidR="00084C7C" w:rsidRPr="007B3323">
        <w:rPr>
          <w:sz w:val="28"/>
          <w:szCs w:val="28"/>
        </w:rPr>
        <w:t xml:space="preserve"> г</w:t>
      </w:r>
      <w:r w:rsidR="00E53C0F" w:rsidRPr="007B3323">
        <w:rPr>
          <w:sz w:val="28"/>
          <w:szCs w:val="28"/>
        </w:rPr>
        <w:t>ода</w:t>
      </w:r>
      <w:r w:rsidR="00B57095">
        <w:rPr>
          <w:sz w:val="28"/>
          <w:szCs w:val="28"/>
        </w:rPr>
        <w:tab/>
      </w:r>
      <w:r w:rsidR="00B57095">
        <w:rPr>
          <w:sz w:val="28"/>
          <w:szCs w:val="28"/>
        </w:rPr>
        <w:tab/>
        <w:t xml:space="preserve"> </w:t>
      </w:r>
      <w:r w:rsidR="00D966C7">
        <w:rPr>
          <w:sz w:val="28"/>
          <w:szCs w:val="28"/>
        </w:rPr>
        <w:t xml:space="preserve">  </w:t>
      </w:r>
      <w:r w:rsidR="00B57095">
        <w:rPr>
          <w:sz w:val="28"/>
          <w:szCs w:val="28"/>
        </w:rPr>
        <w:t xml:space="preserve">  </w:t>
      </w:r>
      <w:r w:rsidR="00084C7C">
        <w:rPr>
          <w:sz w:val="28"/>
          <w:szCs w:val="28"/>
        </w:rPr>
        <w:t xml:space="preserve">с. </w:t>
      </w:r>
      <w:proofErr w:type="spellStart"/>
      <w:r w:rsidR="00D966C7">
        <w:rPr>
          <w:sz w:val="28"/>
          <w:szCs w:val="28"/>
        </w:rPr>
        <w:t>Кень</w:t>
      </w:r>
      <w:proofErr w:type="spellEnd"/>
      <w:r w:rsidR="00D966C7">
        <w:rPr>
          <w:sz w:val="28"/>
          <w:szCs w:val="28"/>
        </w:rPr>
        <w:t>-Юрт</w:t>
      </w:r>
      <w:r w:rsidR="00084C7C">
        <w:rPr>
          <w:sz w:val="28"/>
          <w:szCs w:val="28"/>
        </w:rPr>
        <w:tab/>
      </w:r>
      <w:r w:rsidR="00084C7C">
        <w:rPr>
          <w:sz w:val="28"/>
          <w:szCs w:val="28"/>
        </w:rPr>
        <w:tab/>
      </w:r>
      <w:r w:rsidR="00D966C7">
        <w:rPr>
          <w:sz w:val="28"/>
          <w:szCs w:val="28"/>
        </w:rPr>
        <w:tab/>
      </w:r>
      <w:r w:rsidR="006720CF">
        <w:rPr>
          <w:sz w:val="28"/>
          <w:szCs w:val="28"/>
        </w:rPr>
        <w:tab/>
      </w:r>
      <w:r w:rsidR="006720CF">
        <w:rPr>
          <w:sz w:val="28"/>
          <w:szCs w:val="28"/>
        </w:rPr>
        <w:tab/>
        <w:t xml:space="preserve">   №10</w:t>
      </w:r>
    </w:p>
    <w:p w:rsidR="00024AD2" w:rsidRDefault="00024AD2" w:rsidP="00024AD2">
      <w:pPr>
        <w:rPr>
          <w:color w:val="000000" w:themeColor="text1"/>
          <w:sz w:val="28"/>
          <w:szCs w:val="28"/>
        </w:rPr>
      </w:pPr>
    </w:p>
    <w:p w:rsidR="003E5DF1" w:rsidRPr="008C0BAE" w:rsidRDefault="003E5DF1" w:rsidP="00024AD2">
      <w:pPr>
        <w:rPr>
          <w:color w:val="000000" w:themeColor="text1"/>
          <w:sz w:val="28"/>
          <w:szCs w:val="28"/>
        </w:rPr>
      </w:pPr>
    </w:p>
    <w:p w:rsidR="006720A0" w:rsidRDefault="006720A0" w:rsidP="006720A0">
      <w:pPr>
        <w:jc w:val="center"/>
        <w:rPr>
          <w:b/>
          <w:sz w:val="28"/>
          <w:szCs w:val="28"/>
        </w:rPr>
      </w:pPr>
      <w:r w:rsidRPr="005A59A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 </w:t>
      </w:r>
      <w:r w:rsidR="00024AD2">
        <w:rPr>
          <w:b/>
          <w:sz w:val="28"/>
          <w:szCs w:val="28"/>
        </w:rPr>
        <w:t>конкурса на замещение должности</w:t>
      </w:r>
      <w:r w:rsidR="00024AD2">
        <w:rPr>
          <w:b/>
          <w:sz w:val="28"/>
          <w:szCs w:val="28"/>
        </w:rPr>
        <w:br/>
      </w:r>
      <w:r w:rsidRPr="005A59A5">
        <w:rPr>
          <w:b/>
          <w:sz w:val="28"/>
          <w:szCs w:val="28"/>
        </w:rPr>
        <w:t>главы администрации</w:t>
      </w:r>
      <w:r>
        <w:rPr>
          <w:b/>
          <w:sz w:val="28"/>
          <w:szCs w:val="28"/>
        </w:rPr>
        <w:t xml:space="preserve"> </w:t>
      </w:r>
      <w:proofErr w:type="spellStart"/>
      <w:r w:rsidR="00D966C7">
        <w:rPr>
          <w:b/>
          <w:color w:val="000000" w:themeColor="text1"/>
          <w:sz w:val="28"/>
          <w:szCs w:val="28"/>
        </w:rPr>
        <w:t>Кень-Юртов</w:t>
      </w:r>
      <w:r w:rsidR="00B57095">
        <w:rPr>
          <w:b/>
          <w:color w:val="000000" w:themeColor="text1"/>
          <w:sz w:val="28"/>
          <w:szCs w:val="28"/>
        </w:rPr>
        <w:t>ск</w:t>
      </w:r>
      <w:r w:rsidR="00024AD2" w:rsidRPr="00024AD2">
        <w:rPr>
          <w:b/>
          <w:color w:val="000000" w:themeColor="text1"/>
          <w:sz w:val="28"/>
          <w:szCs w:val="28"/>
        </w:rPr>
        <w:t>ого</w:t>
      </w:r>
      <w:proofErr w:type="spellEnd"/>
      <w:r w:rsidR="00024AD2" w:rsidRPr="00024AD2">
        <w:rPr>
          <w:b/>
          <w:color w:val="000000" w:themeColor="text1"/>
          <w:sz w:val="28"/>
          <w:szCs w:val="28"/>
        </w:rPr>
        <w:t xml:space="preserve"> сельского поселения</w:t>
      </w:r>
      <w:r w:rsidR="00024AD2" w:rsidRPr="008C0BA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Грозненского </w:t>
      </w:r>
      <w:r w:rsidRPr="005A59A5">
        <w:rPr>
          <w:b/>
          <w:sz w:val="28"/>
          <w:szCs w:val="28"/>
        </w:rPr>
        <w:t>муниципального района</w:t>
      </w:r>
      <w:r w:rsidR="00B244CD">
        <w:rPr>
          <w:b/>
          <w:sz w:val="28"/>
          <w:szCs w:val="28"/>
        </w:rPr>
        <w:t xml:space="preserve"> Чеченской Республики</w:t>
      </w:r>
    </w:p>
    <w:p w:rsidR="006720A0" w:rsidRDefault="006720A0" w:rsidP="006720A0">
      <w:pPr>
        <w:jc w:val="center"/>
        <w:rPr>
          <w:b/>
          <w:sz w:val="28"/>
          <w:szCs w:val="28"/>
        </w:rPr>
      </w:pPr>
    </w:p>
    <w:p w:rsidR="006720A0" w:rsidRDefault="006720A0" w:rsidP="006720A0">
      <w:pPr>
        <w:ind w:firstLine="708"/>
        <w:jc w:val="both"/>
        <w:rPr>
          <w:sz w:val="28"/>
          <w:szCs w:val="28"/>
        </w:rPr>
      </w:pPr>
    </w:p>
    <w:p w:rsidR="006720A0" w:rsidRDefault="006720A0" w:rsidP="006720A0">
      <w:pPr>
        <w:ind w:firstLine="708"/>
        <w:jc w:val="both"/>
        <w:rPr>
          <w:sz w:val="28"/>
          <w:szCs w:val="28"/>
        </w:rPr>
      </w:pPr>
      <w:proofErr w:type="gramStart"/>
      <w:r w:rsidRPr="006720A0">
        <w:rPr>
          <w:color w:val="000000"/>
          <w:sz w:val="28"/>
          <w:szCs w:val="28"/>
        </w:rPr>
        <w:t xml:space="preserve">В соответствии с </w:t>
      </w:r>
      <w:hyperlink r:id="rId8" w:history="1">
        <w:r w:rsidRPr="006720A0">
          <w:rPr>
            <w:rStyle w:val="a8"/>
            <w:color w:val="000000"/>
            <w:sz w:val="28"/>
            <w:szCs w:val="28"/>
            <w:u w:val="none"/>
          </w:rPr>
          <w:t>частями 2-6 статьи 37</w:t>
        </w:r>
      </w:hyperlink>
      <w:r w:rsidRPr="006720A0">
        <w:rPr>
          <w:color w:val="000000"/>
          <w:sz w:val="28"/>
          <w:szCs w:val="28"/>
        </w:rPr>
        <w:t xml:space="preserve"> Федерального закона от 6</w:t>
      </w:r>
      <w:r>
        <w:rPr>
          <w:sz w:val="28"/>
          <w:szCs w:val="28"/>
        </w:rPr>
        <w:t xml:space="preserve"> октября </w:t>
      </w:r>
      <w:r w:rsidRPr="009648B4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Pr="009648B4">
        <w:rPr>
          <w:sz w:val="28"/>
          <w:szCs w:val="28"/>
        </w:rPr>
        <w:t>№ 131-Ф3 «Об общих принципах организации местного самоуправления в Российской Федерации», Устав</w:t>
      </w:r>
      <w:r>
        <w:rPr>
          <w:sz w:val="28"/>
          <w:szCs w:val="28"/>
        </w:rPr>
        <w:t xml:space="preserve">ом </w:t>
      </w:r>
      <w:proofErr w:type="spellStart"/>
      <w:r w:rsidR="00D966C7">
        <w:rPr>
          <w:color w:val="000000" w:themeColor="text1"/>
          <w:sz w:val="28"/>
          <w:szCs w:val="28"/>
        </w:rPr>
        <w:t>Кень-Юртов</w:t>
      </w:r>
      <w:r w:rsidR="00B57095">
        <w:rPr>
          <w:color w:val="000000" w:themeColor="text1"/>
          <w:sz w:val="28"/>
          <w:szCs w:val="28"/>
        </w:rPr>
        <w:t>ск</w:t>
      </w:r>
      <w:r w:rsidR="00024AD2" w:rsidRPr="00024AD2">
        <w:rPr>
          <w:color w:val="000000" w:themeColor="text1"/>
          <w:sz w:val="28"/>
          <w:szCs w:val="28"/>
        </w:rPr>
        <w:t>ого</w:t>
      </w:r>
      <w:proofErr w:type="spellEnd"/>
      <w:r w:rsidR="00024AD2" w:rsidRPr="00024AD2">
        <w:rPr>
          <w:color w:val="000000" w:themeColor="text1"/>
          <w:sz w:val="28"/>
          <w:szCs w:val="28"/>
        </w:rPr>
        <w:t xml:space="preserve"> сельского поселения</w:t>
      </w:r>
      <w:r w:rsidR="00024AD2">
        <w:rPr>
          <w:sz w:val="28"/>
          <w:szCs w:val="28"/>
        </w:rPr>
        <w:t xml:space="preserve"> </w:t>
      </w:r>
      <w:r>
        <w:rPr>
          <w:sz w:val="28"/>
          <w:szCs w:val="28"/>
        </w:rPr>
        <w:t>Грозненского</w:t>
      </w:r>
      <w:r w:rsidRPr="009648B4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района</w:t>
      </w:r>
      <w:r w:rsidRPr="009648B4">
        <w:rPr>
          <w:sz w:val="28"/>
          <w:szCs w:val="28"/>
        </w:rPr>
        <w:t>, Порядк</w:t>
      </w:r>
      <w:r>
        <w:rPr>
          <w:sz w:val="28"/>
          <w:szCs w:val="28"/>
        </w:rPr>
        <w:t>ом</w:t>
      </w:r>
      <w:r w:rsidRPr="009648B4">
        <w:rPr>
          <w:sz w:val="28"/>
          <w:szCs w:val="28"/>
        </w:rPr>
        <w:t xml:space="preserve"> проведения конкурса на замещение должности главы администрации</w:t>
      </w:r>
      <w:r>
        <w:rPr>
          <w:sz w:val="28"/>
          <w:szCs w:val="28"/>
        </w:rPr>
        <w:t xml:space="preserve"> </w:t>
      </w:r>
      <w:proofErr w:type="spellStart"/>
      <w:r w:rsidR="00D966C7">
        <w:rPr>
          <w:color w:val="000000" w:themeColor="text1"/>
          <w:sz w:val="28"/>
          <w:szCs w:val="28"/>
        </w:rPr>
        <w:t>Кень-Юртов</w:t>
      </w:r>
      <w:r w:rsidR="00B57095">
        <w:rPr>
          <w:color w:val="000000" w:themeColor="text1"/>
          <w:sz w:val="28"/>
          <w:szCs w:val="28"/>
        </w:rPr>
        <w:t>ск</w:t>
      </w:r>
      <w:r w:rsidR="00024AD2" w:rsidRPr="00024AD2">
        <w:rPr>
          <w:color w:val="000000" w:themeColor="text1"/>
          <w:sz w:val="28"/>
          <w:szCs w:val="28"/>
        </w:rPr>
        <w:t>ого</w:t>
      </w:r>
      <w:proofErr w:type="spellEnd"/>
      <w:r w:rsidR="00024AD2" w:rsidRPr="00024AD2">
        <w:rPr>
          <w:color w:val="000000" w:themeColor="text1"/>
          <w:sz w:val="28"/>
          <w:szCs w:val="28"/>
        </w:rPr>
        <w:t xml:space="preserve"> сельского поселения</w:t>
      </w:r>
      <w:r w:rsidR="00024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Грозненского муниципального района, Совет депутатов </w:t>
      </w:r>
      <w:proofErr w:type="spellStart"/>
      <w:r w:rsidR="00D966C7">
        <w:rPr>
          <w:color w:val="000000" w:themeColor="text1"/>
          <w:sz w:val="28"/>
          <w:szCs w:val="28"/>
        </w:rPr>
        <w:t>Кень-Юртов</w:t>
      </w:r>
      <w:r w:rsidR="00B57095">
        <w:rPr>
          <w:color w:val="000000" w:themeColor="text1"/>
          <w:sz w:val="28"/>
          <w:szCs w:val="28"/>
        </w:rPr>
        <w:t>ск</w:t>
      </w:r>
      <w:r w:rsidR="00024AD2" w:rsidRPr="00024AD2">
        <w:rPr>
          <w:color w:val="000000" w:themeColor="text1"/>
          <w:sz w:val="28"/>
          <w:szCs w:val="28"/>
        </w:rPr>
        <w:t>ого</w:t>
      </w:r>
      <w:proofErr w:type="spellEnd"/>
      <w:r w:rsidR="00024AD2" w:rsidRPr="00024AD2">
        <w:rPr>
          <w:color w:val="000000" w:themeColor="text1"/>
          <w:sz w:val="28"/>
          <w:szCs w:val="28"/>
        </w:rPr>
        <w:t xml:space="preserve"> сельского поселения</w:t>
      </w:r>
      <w:r w:rsidR="00024AD2">
        <w:rPr>
          <w:sz w:val="28"/>
          <w:szCs w:val="28"/>
        </w:rPr>
        <w:t xml:space="preserve"> </w:t>
      </w:r>
      <w:r>
        <w:rPr>
          <w:sz w:val="28"/>
          <w:szCs w:val="28"/>
        </w:rPr>
        <w:t>Грозненского муниципального района</w:t>
      </w:r>
      <w:r w:rsidR="004A23F8">
        <w:rPr>
          <w:sz w:val="28"/>
          <w:szCs w:val="28"/>
        </w:rPr>
        <w:t xml:space="preserve"> </w:t>
      </w:r>
      <w:r w:rsidR="00E53C0F">
        <w:rPr>
          <w:sz w:val="28"/>
          <w:szCs w:val="28"/>
        </w:rPr>
        <w:t>четвертого</w:t>
      </w:r>
      <w:r w:rsidR="004A23F8">
        <w:rPr>
          <w:sz w:val="28"/>
          <w:szCs w:val="28"/>
        </w:rPr>
        <w:t xml:space="preserve"> созыва</w:t>
      </w:r>
      <w:proofErr w:type="gramEnd"/>
    </w:p>
    <w:p w:rsidR="006720A0" w:rsidRDefault="006720A0" w:rsidP="006720A0">
      <w:pPr>
        <w:ind w:firstLine="708"/>
        <w:jc w:val="both"/>
        <w:rPr>
          <w:sz w:val="28"/>
          <w:szCs w:val="28"/>
        </w:rPr>
      </w:pPr>
    </w:p>
    <w:p w:rsidR="006720A0" w:rsidRDefault="006720A0" w:rsidP="006720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720A0" w:rsidRDefault="006720A0" w:rsidP="006720A0">
      <w:pPr>
        <w:ind w:firstLine="708"/>
        <w:jc w:val="both"/>
        <w:rPr>
          <w:sz w:val="28"/>
          <w:szCs w:val="28"/>
        </w:rPr>
      </w:pPr>
    </w:p>
    <w:p w:rsidR="006720A0" w:rsidRPr="004F37C2" w:rsidRDefault="006720A0" w:rsidP="006720A0">
      <w:pPr>
        <w:ind w:firstLine="708"/>
        <w:jc w:val="both"/>
        <w:rPr>
          <w:sz w:val="28"/>
          <w:szCs w:val="28"/>
        </w:rPr>
      </w:pPr>
      <w:bookmarkStart w:id="0" w:name="sub_1"/>
      <w:r w:rsidRPr="009648B4">
        <w:rPr>
          <w:sz w:val="28"/>
          <w:szCs w:val="28"/>
        </w:rPr>
        <w:t xml:space="preserve">1. Объявить конкурс на замещение должности главы администрации </w:t>
      </w:r>
      <w:proofErr w:type="spellStart"/>
      <w:r w:rsidR="00D966C7">
        <w:rPr>
          <w:color w:val="000000" w:themeColor="text1"/>
          <w:sz w:val="28"/>
          <w:szCs w:val="28"/>
        </w:rPr>
        <w:t>Кень-Юртов</w:t>
      </w:r>
      <w:r w:rsidR="00B57095">
        <w:rPr>
          <w:color w:val="000000" w:themeColor="text1"/>
          <w:sz w:val="28"/>
          <w:szCs w:val="28"/>
        </w:rPr>
        <w:t>ск</w:t>
      </w:r>
      <w:r w:rsidR="00024AD2" w:rsidRPr="00024AD2">
        <w:rPr>
          <w:color w:val="000000" w:themeColor="text1"/>
          <w:sz w:val="28"/>
          <w:szCs w:val="28"/>
        </w:rPr>
        <w:t>ого</w:t>
      </w:r>
      <w:proofErr w:type="spellEnd"/>
      <w:r w:rsidR="00024AD2" w:rsidRPr="00024AD2">
        <w:rPr>
          <w:color w:val="000000" w:themeColor="text1"/>
          <w:sz w:val="28"/>
          <w:szCs w:val="28"/>
        </w:rPr>
        <w:t xml:space="preserve"> сельского поселения</w:t>
      </w:r>
      <w:r w:rsidR="00024AD2">
        <w:rPr>
          <w:sz w:val="28"/>
          <w:szCs w:val="28"/>
        </w:rPr>
        <w:t xml:space="preserve"> </w:t>
      </w:r>
      <w:r>
        <w:rPr>
          <w:sz w:val="28"/>
          <w:szCs w:val="28"/>
        </w:rPr>
        <w:t>Грозненского муниципального района</w:t>
      </w:r>
      <w:r w:rsidR="00B244CD">
        <w:rPr>
          <w:sz w:val="28"/>
          <w:szCs w:val="28"/>
        </w:rPr>
        <w:t xml:space="preserve"> Чеченской </w:t>
      </w:r>
      <w:r w:rsidR="00B244CD" w:rsidRPr="004F37C2">
        <w:rPr>
          <w:sz w:val="28"/>
          <w:szCs w:val="28"/>
        </w:rPr>
        <w:t>Республики</w:t>
      </w:r>
      <w:r w:rsidRPr="004F37C2">
        <w:rPr>
          <w:sz w:val="28"/>
          <w:szCs w:val="28"/>
        </w:rPr>
        <w:t>.</w:t>
      </w:r>
    </w:p>
    <w:p w:rsidR="006720A0" w:rsidRPr="005A653F" w:rsidRDefault="008949B1" w:rsidP="006720A0">
      <w:pPr>
        <w:ind w:firstLine="708"/>
        <w:jc w:val="both"/>
        <w:rPr>
          <w:sz w:val="28"/>
          <w:szCs w:val="28"/>
        </w:rPr>
      </w:pPr>
      <w:bookmarkStart w:id="1" w:name="sub_2"/>
      <w:bookmarkEnd w:id="0"/>
      <w:r w:rsidRPr="004F37C2">
        <w:rPr>
          <w:sz w:val="28"/>
          <w:szCs w:val="28"/>
        </w:rPr>
        <w:t>2. Конкурс провести</w:t>
      </w:r>
      <w:r w:rsidR="00132CB3" w:rsidRPr="004F37C2">
        <w:rPr>
          <w:sz w:val="28"/>
          <w:szCs w:val="28"/>
        </w:rPr>
        <w:t xml:space="preserve"> </w:t>
      </w:r>
      <w:r w:rsidR="004F37C2">
        <w:rPr>
          <w:sz w:val="28"/>
          <w:szCs w:val="28"/>
        </w:rPr>
        <w:t>12 июля</w:t>
      </w:r>
      <w:r w:rsidRPr="004F37C2">
        <w:rPr>
          <w:sz w:val="28"/>
          <w:szCs w:val="28"/>
        </w:rPr>
        <w:t xml:space="preserve"> </w:t>
      </w:r>
      <w:r w:rsidR="006720A0" w:rsidRPr="004F37C2">
        <w:rPr>
          <w:sz w:val="28"/>
          <w:szCs w:val="28"/>
        </w:rPr>
        <w:t>20</w:t>
      </w:r>
      <w:r w:rsidR="00351B3C" w:rsidRPr="004F37C2">
        <w:rPr>
          <w:sz w:val="28"/>
          <w:szCs w:val="28"/>
        </w:rPr>
        <w:t>2</w:t>
      </w:r>
      <w:r w:rsidR="007B3323" w:rsidRPr="004F37C2">
        <w:rPr>
          <w:sz w:val="28"/>
          <w:szCs w:val="28"/>
        </w:rPr>
        <w:t>3</w:t>
      </w:r>
      <w:r w:rsidR="00132CB3" w:rsidRPr="004F37C2">
        <w:rPr>
          <w:sz w:val="28"/>
          <w:szCs w:val="28"/>
        </w:rPr>
        <w:t xml:space="preserve"> </w:t>
      </w:r>
      <w:r w:rsidR="006720A0" w:rsidRPr="004F37C2">
        <w:rPr>
          <w:sz w:val="28"/>
          <w:szCs w:val="28"/>
        </w:rPr>
        <w:t>г</w:t>
      </w:r>
      <w:r w:rsidR="00132CB3" w:rsidRPr="004F37C2">
        <w:rPr>
          <w:sz w:val="28"/>
          <w:szCs w:val="28"/>
        </w:rPr>
        <w:t>ода в 1</w:t>
      </w:r>
      <w:r w:rsidR="007C096F" w:rsidRPr="004F37C2">
        <w:rPr>
          <w:sz w:val="28"/>
          <w:szCs w:val="28"/>
        </w:rPr>
        <w:t>1</w:t>
      </w:r>
      <w:r w:rsidR="006720A0" w:rsidRPr="004F37C2">
        <w:rPr>
          <w:sz w:val="28"/>
          <w:szCs w:val="28"/>
        </w:rPr>
        <w:t xml:space="preserve"> часов </w:t>
      </w:r>
      <w:r w:rsidR="00132CB3" w:rsidRPr="004F37C2">
        <w:rPr>
          <w:sz w:val="28"/>
          <w:szCs w:val="28"/>
        </w:rPr>
        <w:t>00</w:t>
      </w:r>
      <w:r w:rsidR="006720A0" w:rsidRPr="004F37C2">
        <w:rPr>
          <w:sz w:val="28"/>
          <w:szCs w:val="28"/>
        </w:rPr>
        <w:t xml:space="preserve"> минут </w:t>
      </w:r>
      <w:r w:rsidR="00132CB3" w:rsidRPr="004F37C2">
        <w:rPr>
          <w:sz w:val="28"/>
          <w:szCs w:val="28"/>
        </w:rPr>
        <w:t xml:space="preserve">в </w:t>
      </w:r>
      <w:r w:rsidR="0089553A" w:rsidRPr="004F37C2">
        <w:rPr>
          <w:sz w:val="28"/>
          <w:szCs w:val="28"/>
        </w:rPr>
        <w:t>здании</w:t>
      </w:r>
      <w:r w:rsidR="00132CB3" w:rsidRPr="004F37C2">
        <w:rPr>
          <w:sz w:val="28"/>
          <w:szCs w:val="28"/>
        </w:rPr>
        <w:t xml:space="preserve"> администрации </w:t>
      </w:r>
      <w:proofErr w:type="spellStart"/>
      <w:r w:rsidR="00D966C7" w:rsidRPr="004F37C2">
        <w:rPr>
          <w:color w:val="000000" w:themeColor="text1"/>
          <w:sz w:val="28"/>
          <w:szCs w:val="28"/>
        </w:rPr>
        <w:t>Кень-Юртов</w:t>
      </w:r>
      <w:r w:rsidR="00B57095" w:rsidRPr="004F37C2">
        <w:rPr>
          <w:color w:val="000000" w:themeColor="text1"/>
          <w:sz w:val="28"/>
          <w:szCs w:val="28"/>
        </w:rPr>
        <w:t>ск</w:t>
      </w:r>
      <w:r w:rsidR="0089553A" w:rsidRPr="004F37C2">
        <w:rPr>
          <w:color w:val="000000" w:themeColor="text1"/>
          <w:sz w:val="28"/>
          <w:szCs w:val="28"/>
        </w:rPr>
        <w:t>ого</w:t>
      </w:r>
      <w:proofErr w:type="spellEnd"/>
      <w:r w:rsidR="0089553A" w:rsidRPr="004F37C2">
        <w:rPr>
          <w:color w:val="000000" w:themeColor="text1"/>
          <w:sz w:val="28"/>
          <w:szCs w:val="28"/>
        </w:rPr>
        <w:t xml:space="preserve"> сельского поселения</w:t>
      </w:r>
      <w:r w:rsidR="0089553A" w:rsidRPr="004F37C2">
        <w:rPr>
          <w:sz w:val="28"/>
          <w:szCs w:val="28"/>
        </w:rPr>
        <w:t xml:space="preserve"> </w:t>
      </w:r>
      <w:r w:rsidR="00132CB3" w:rsidRPr="004F37C2">
        <w:rPr>
          <w:sz w:val="28"/>
          <w:szCs w:val="28"/>
        </w:rPr>
        <w:t xml:space="preserve">Грозненского муниципального района </w:t>
      </w:r>
      <w:r w:rsidR="006720A0" w:rsidRPr="004F37C2">
        <w:rPr>
          <w:sz w:val="28"/>
          <w:szCs w:val="28"/>
        </w:rPr>
        <w:t xml:space="preserve">по адресу: </w:t>
      </w:r>
      <w:r w:rsidR="00E53C0F" w:rsidRPr="004F37C2">
        <w:rPr>
          <w:sz w:val="28"/>
          <w:szCs w:val="28"/>
        </w:rPr>
        <w:t>3660</w:t>
      </w:r>
      <w:r w:rsidR="006720CF">
        <w:rPr>
          <w:sz w:val="28"/>
          <w:szCs w:val="28"/>
        </w:rPr>
        <w:t>18</w:t>
      </w:r>
      <w:r w:rsidR="00F408F9" w:rsidRPr="004F37C2">
        <w:rPr>
          <w:sz w:val="28"/>
          <w:szCs w:val="28"/>
        </w:rPr>
        <w:t xml:space="preserve">, </w:t>
      </w:r>
      <w:r w:rsidR="0089553A" w:rsidRPr="004F37C2">
        <w:rPr>
          <w:sz w:val="28"/>
          <w:szCs w:val="28"/>
        </w:rPr>
        <w:t>Ч</w:t>
      </w:r>
      <w:r w:rsidR="005B1749" w:rsidRPr="004F37C2">
        <w:rPr>
          <w:sz w:val="28"/>
          <w:szCs w:val="28"/>
        </w:rPr>
        <w:t xml:space="preserve">еченская </w:t>
      </w:r>
      <w:r w:rsidR="0089553A" w:rsidRPr="004F37C2">
        <w:rPr>
          <w:sz w:val="28"/>
          <w:szCs w:val="28"/>
        </w:rPr>
        <w:t>Р</w:t>
      </w:r>
      <w:r w:rsidR="005B1749" w:rsidRPr="004F37C2">
        <w:rPr>
          <w:sz w:val="28"/>
          <w:szCs w:val="28"/>
        </w:rPr>
        <w:t>еспублика</w:t>
      </w:r>
      <w:r w:rsidR="0089553A" w:rsidRPr="004F37C2">
        <w:rPr>
          <w:sz w:val="28"/>
          <w:szCs w:val="28"/>
        </w:rPr>
        <w:t xml:space="preserve">, </w:t>
      </w:r>
      <w:r w:rsidR="006720A0" w:rsidRPr="004F37C2">
        <w:rPr>
          <w:sz w:val="28"/>
          <w:szCs w:val="28"/>
        </w:rPr>
        <w:t>Гроз</w:t>
      </w:r>
      <w:r w:rsidR="00BB5AEB" w:rsidRPr="004F37C2">
        <w:rPr>
          <w:sz w:val="28"/>
          <w:szCs w:val="28"/>
        </w:rPr>
        <w:t>н</w:t>
      </w:r>
      <w:r w:rsidR="00F408F9" w:rsidRPr="004F37C2">
        <w:rPr>
          <w:sz w:val="28"/>
          <w:szCs w:val="28"/>
        </w:rPr>
        <w:t>енский</w:t>
      </w:r>
      <w:r w:rsidR="005B1749" w:rsidRPr="004F37C2">
        <w:rPr>
          <w:sz w:val="28"/>
          <w:szCs w:val="28"/>
        </w:rPr>
        <w:t xml:space="preserve"> </w:t>
      </w:r>
      <w:r w:rsidR="0089553A" w:rsidRPr="004F37C2">
        <w:rPr>
          <w:sz w:val="28"/>
          <w:szCs w:val="28"/>
        </w:rPr>
        <w:t>район</w:t>
      </w:r>
      <w:r w:rsidR="00BB5AEB" w:rsidRPr="004F37C2">
        <w:rPr>
          <w:sz w:val="28"/>
          <w:szCs w:val="28"/>
        </w:rPr>
        <w:t xml:space="preserve">, </w:t>
      </w:r>
      <w:r w:rsidR="00E53C0F" w:rsidRPr="004F37C2">
        <w:rPr>
          <w:sz w:val="28"/>
          <w:szCs w:val="28"/>
        </w:rPr>
        <w:t>с</w:t>
      </w:r>
      <w:r w:rsidR="00BE33E2" w:rsidRPr="004F37C2">
        <w:rPr>
          <w:sz w:val="28"/>
          <w:szCs w:val="28"/>
        </w:rPr>
        <w:t>.</w:t>
      </w:r>
      <w:r w:rsidR="007B3323" w:rsidRPr="004F37C2">
        <w:rPr>
          <w:sz w:val="28"/>
          <w:szCs w:val="28"/>
        </w:rPr>
        <w:t xml:space="preserve"> </w:t>
      </w:r>
      <w:proofErr w:type="spellStart"/>
      <w:r w:rsidR="00D966C7" w:rsidRPr="004F37C2">
        <w:rPr>
          <w:sz w:val="28"/>
          <w:szCs w:val="28"/>
        </w:rPr>
        <w:t>Кень</w:t>
      </w:r>
      <w:proofErr w:type="spellEnd"/>
      <w:r w:rsidR="00D966C7" w:rsidRPr="004F37C2">
        <w:rPr>
          <w:sz w:val="28"/>
          <w:szCs w:val="28"/>
        </w:rPr>
        <w:t>-Юрт</w:t>
      </w:r>
      <w:r w:rsidR="00351B3C" w:rsidRPr="004F37C2">
        <w:rPr>
          <w:sz w:val="28"/>
          <w:szCs w:val="28"/>
        </w:rPr>
        <w:t xml:space="preserve">, ул. </w:t>
      </w:r>
      <w:r w:rsidR="006720CF">
        <w:rPr>
          <w:sz w:val="28"/>
          <w:szCs w:val="28"/>
        </w:rPr>
        <w:t>Южная</w:t>
      </w:r>
      <w:r w:rsidR="00351B3C" w:rsidRPr="004F37C2">
        <w:rPr>
          <w:sz w:val="28"/>
          <w:szCs w:val="28"/>
        </w:rPr>
        <w:t xml:space="preserve">, </w:t>
      </w:r>
      <w:r w:rsidR="00084C7C" w:rsidRPr="004F37C2">
        <w:rPr>
          <w:sz w:val="28"/>
          <w:szCs w:val="28"/>
        </w:rPr>
        <w:t xml:space="preserve">д. </w:t>
      </w:r>
      <w:r w:rsidR="006720CF">
        <w:rPr>
          <w:sz w:val="28"/>
          <w:szCs w:val="28"/>
        </w:rPr>
        <w:t>8</w:t>
      </w:r>
      <w:r w:rsidR="005A653F" w:rsidRPr="004F37C2">
        <w:rPr>
          <w:sz w:val="28"/>
          <w:szCs w:val="28"/>
        </w:rPr>
        <w:t>.</w:t>
      </w:r>
    </w:p>
    <w:p w:rsidR="006720A0" w:rsidRPr="009648B4" w:rsidRDefault="006720A0" w:rsidP="006720A0">
      <w:pPr>
        <w:ind w:firstLine="708"/>
        <w:jc w:val="both"/>
        <w:rPr>
          <w:sz w:val="28"/>
          <w:szCs w:val="28"/>
        </w:rPr>
      </w:pPr>
      <w:bookmarkStart w:id="2" w:name="sub_3"/>
      <w:bookmarkEnd w:id="1"/>
      <w:r w:rsidRPr="009648B4">
        <w:rPr>
          <w:sz w:val="28"/>
          <w:szCs w:val="28"/>
        </w:rPr>
        <w:t xml:space="preserve">3. Установить общее число членов конкурсной комиссии в количестве </w:t>
      </w:r>
      <w:r w:rsidR="00261DD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648B4">
        <w:rPr>
          <w:sz w:val="28"/>
          <w:szCs w:val="28"/>
        </w:rPr>
        <w:t>человек.</w:t>
      </w:r>
    </w:p>
    <w:p w:rsidR="006720A0" w:rsidRPr="002B3150" w:rsidRDefault="006720A0" w:rsidP="006720A0">
      <w:pPr>
        <w:ind w:firstLine="708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sz w:val="28"/>
          <w:szCs w:val="28"/>
        </w:rPr>
        <w:t xml:space="preserve">4. </w:t>
      </w:r>
      <w:r w:rsidRPr="009648B4">
        <w:rPr>
          <w:sz w:val="28"/>
          <w:szCs w:val="28"/>
        </w:rPr>
        <w:t xml:space="preserve">Назначить членов конкурсной комиссии от </w:t>
      </w:r>
      <w:r>
        <w:rPr>
          <w:sz w:val="28"/>
          <w:szCs w:val="28"/>
        </w:rPr>
        <w:t xml:space="preserve">Совета депутатов </w:t>
      </w:r>
      <w:proofErr w:type="spellStart"/>
      <w:r w:rsidR="00D966C7">
        <w:rPr>
          <w:color w:val="000000" w:themeColor="text1"/>
          <w:sz w:val="28"/>
          <w:szCs w:val="28"/>
        </w:rPr>
        <w:t>Кень-Юртов</w:t>
      </w:r>
      <w:r w:rsidR="00B57095">
        <w:rPr>
          <w:color w:val="000000" w:themeColor="text1"/>
          <w:sz w:val="28"/>
          <w:szCs w:val="28"/>
        </w:rPr>
        <w:t>ск</w:t>
      </w:r>
      <w:r w:rsidR="00261DD3" w:rsidRPr="00024AD2">
        <w:rPr>
          <w:color w:val="000000" w:themeColor="text1"/>
          <w:sz w:val="28"/>
          <w:szCs w:val="28"/>
        </w:rPr>
        <w:t>ого</w:t>
      </w:r>
      <w:proofErr w:type="spellEnd"/>
      <w:r w:rsidR="00261DD3" w:rsidRPr="00024AD2">
        <w:rPr>
          <w:color w:val="000000" w:themeColor="text1"/>
          <w:sz w:val="28"/>
          <w:szCs w:val="28"/>
        </w:rPr>
        <w:t xml:space="preserve"> сельского поселения</w:t>
      </w:r>
      <w:r w:rsidR="00261DD3" w:rsidRPr="002B3150">
        <w:rPr>
          <w:color w:val="000000"/>
          <w:sz w:val="28"/>
          <w:szCs w:val="28"/>
        </w:rPr>
        <w:t xml:space="preserve"> </w:t>
      </w:r>
      <w:r w:rsidRPr="002B3150">
        <w:rPr>
          <w:color w:val="000000"/>
          <w:sz w:val="28"/>
          <w:szCs w:val="28"/>
        </w:rPr>
        <w:t>Грозненского муниципального района</w:t>
      </w:r>
      <w:r w:rsidR="00714F55">
        <w:rPr>
          <w:color w:val="000000"/>
          <w:sz w:val="28"/>
          <w:szCs w:val="28"/>
        </w:rPr>
        <w:t>,</w:t>
      </w:r>
      <w:r w:rsidRPr="002B3150">
        <w:rPr>
          <w:color w:val="000000"/>
          <w:sz w:val="28"/>
          <w:szCs w:val="28"/>
        </w:rPr>
        <w:t xml:space="preserve"> согласно </w:t>
      </w:r>
      <w:hyperlink w:anchor="sub_1000" w:history="1">
        <w:proofErr w:type="gramStart"/>
        <w:r w:rsidRPr="002B3150">
          <w:rPr>
            <w:rStyle w:val="a8"/>
            <w:color w:val="000000"/>
            <w:sz w:val="28"/>
            <w:szCs w:val="28"/>
            <w:u w:val="none"/>
          </w:rPr>
          <w:t>приложени</w:t>
        </w:r>
      </w:hyperlink>
      <w:r w:rsidR="00440695">
        <w:rPr>
          <w:color w:val="000000"/>
          <w:sz w:val="28"/>
          <w:szCs w:val="28"/>
        </w:rPr>
        <w:t>ю</w:t>
      </w:r>
      <w:proofErr w:type="gramEnd"/>
      <w:r w:rsidRPr="002B3150">
        <w:rPr>
          <w:color w:val="000000"/>
          <w:sz w:val="28"/>
          <w:szCs w:val="28"/>
        </w:rPr>
        <w:t>.</w:t>
      </w:r>
    </w:p>
    <w:p w:rsidR="006720A0" w:rsidRPr="009648B4" w:rsidRDefault="006720A0" w:rsidP="006720A0">
      <w:pPr>
        <w:ind w:firstLine="708"/>
        <w:jc w:val="both"/>
        <w:rPr>
          <w:sz w:val="28"/>
          <w:szCs w:val="28"/>
        </w:rPr>
      </w:pPr>
      <w:bookmarkStart w:id="4" w:name="sub_5"/>
      <w:bookmarkEnd w:id="3"/>
      <w:r w:rsidRPr="009648B4">
        <w:rPr>
          <w:sz w:val="28"/>
          <w:szCs w:val="28"/>
        </w:rPr>
        <w:t xml:space="preserve">5. Направить настоящее решение </w:t>
      </w:r>
      <w:r w:rsidR="005B1749">
        <w:rPr>
          <w:sz w:val="28"/>
          <w:szCs w:val="28"/>
        </w:rPr>
        <w:t>г</w:t>
      </w:r>
      <w:r>
        <w:rPr>
          <w:sz w:val="28"/>
          <w:szCs w:val="28"/>
        </w:rPr>
        <w:t xml:space="preserve">лаве </w:t>
      </w:r>
      <w:r w:rsidR="00261DD3">
        <w:rPr>
          <w:sz w:val="28"/>
          <w:szCs w:val="28"/>
        </w:rPr>
        <w:t>администрации Грозненского муниципального района</w:t>
      </w:r>
      <w:r>
        <w:rPr>
          <w:sz w:val="28"/>
          <w:szCs w:val="28"/>
        </w:rPr>
        <w:t xml:space="preserve"> </w:t>
      </w:r>
      <w:r w:rsidRPr="009648B4">
        <w:rPr>
          <w:sz w:val="28"/>
          <w:szCs w:val="28"/>
        </w:rPr>
        <w:t xml:space="preserve">для назначения </w:t>
      </w:r>
      <w:r w:rsidR="00EF3A58">
        <w:rPr>
          <w:sz w:val="28"/>
          <w:szCs w:val="28"/>
        </w:rPr>
        <w:t>половины</w:t>
      </w:r>
      <w:r w:rsidRPr="009648B4">
        <w:rPr>
          <w:sz w:val="28"/>
          <w:szCs w:val="28"/>
        </w:rPr>
        <w:t xml:space="preserve"> состава конкурсной комиссии.</w:t>
      </w:r>
    </w:p>
    <w:p w:rsidR="006720A0" w:rsidRPr="009648B4" w:rsidRDefault="006720A0" w:rsidP="006720A0">
      <w:pPr>
        <w:ind w:firstLine="708"/>
        <w:jc w:val="both"/>
        <w:rPr>
          <w:sz w:val="28"/>
          <w:szCs w:val="28"/>
        </w:rPr>
      </w:pPr>
      <w:bookmarkStart w:id="5" w:name="sub_6"/>
      <w:bookmarkEnd w:id="4"/>
      <w:r w:rsidRPr="009648B4">
        <w:rPr>
          <w:sz w:val="28"/>
          <w:szCs w:val="28"/>
        </w:rPr>
        <w:t xml:space="preserve">6. </w:t>
      </w:r>
      <w:r w:rsidR="001E3CAC">
        <w:rPr>
          <w:sz w:val="28"/>
          <w:szCs w:val="28"/>
        </w:rPr>
        <w:t>Главному</w:t>
      </w:r>
      <w:r w:rsidR="00E65BA0">
        <w:rPr>
          <w:sz w:val="28"/>
          <w:szCs w:val="28"/>
        </w:rPr>
        <w:t xml:space="preserve"> специалисту </w:t>
      </w:r>
      <w:r w:rsidR="005B1749">
        <w:rPr>
          <w:sz w:val="28"/>
          <w:szCs w:val="28"/>
        </w:rPr>
        <w:t xml:space="preserve">(управделами) администрации </w:t>
      </w:r>
      <w:proofErr w:type="spellStart"/>
      <w:r w:rsidR="00D966C7">
        <w:rPr>
          <w:color w:val="000000" w:themeColor="text1"/>
          <w:sz w:val="28"/>
          <w:szCs w:val="28"/>
        </w:rPr>
        <w:t>Кень-Юртов</w:t>
      </w:r>
      <w:r w:rsidR="00B57095">
        <w:rPr>
          <w:color w:val="000000" w:themeColor="text1"/>
          <w:sz w:val="28"/>
          <w:szCs w:val="28"/>
        </w:rPr>
        <w:t>ск</w:t>
      </w:r>
      <w:r w:rsidR="005B1749" w:rsidRPr="00024AD2">
        <w:rPr>
          <w:color w:val="000000" w:themeColor="text1"/>
          <w:sz w:val="28"/>
          <w:szCs w:val="28"/>
        </w:rPr>
        <w:t>ого</w:t>
      </w:r>
      <w:proofErr w:type="spellEnd"/>
      <w:r w:rsidR="005B1749" w:rsidRPr="00024AD2">
        <w:rPr>
          <w:color w:val="000000" w:themeColor="text1"/>
          <w:sz w:val="28"/>
          <w:szCs w:val="28"/>
        </w:rPr>
        <w:t xml:space="preserve"> сельского поселения</w:t>
      </w:r>
      <w:r w:rsidR="005B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Грозненского муниципального района </w:t>
      </w:r>
      <w:r w:rsidRPr="009648B4">
        <w:rPr>
          <w:sz w:val="28"/>
          <w:szCs w:val="28"/>
        </w:rPr>
        <w:t xml:space="preserve">подготовить информационное сообщение </w:t>
      </w:r>
      <w:r>
        <w:rPr>
          <w:sz w:val="28"/>
          <w:szCs w:val="28"/>
        </w:rPr>
        <w:t xml:space="preserve">Совета депутатов </w:t>
      </w:r>
      <w:proofErr w:type="spellStart"/>
      <w:r w:rsidR="00D966C7">
        <w:rPr>
          <w:color w:val="000000" w:themeColor="text1"/>
          <w:sz w:val="28"/>
          <w:szCs w:val="28"/>
        </w:rPr>
        <w:t>Кень-</w:t>
      </w:r>
      <w:r w:rsidR="00D966C7">
        <w:rPr>
          <w:color w:val="000000" w:themeColor="text1"/>
          <w:sz w:val="28"/>
          <w:szCs w:val="28"/>
        </w:rPr>
        <w:lastRenderedPageBreak/>
        <w:t>Юртов</w:t>
      </w:r>
      <w:r w:rsidR="00B57095">
        <w:rPr>
          <w:color w:val="000000" w:themeColor="text1"/>
          <w:sz w:val="28"/>
          <w:szCs w:val="28"/>
        </w:rPr>
        <w:t>ск</w:t>
      </w:r>
      <w:r w:rsidR="005B1749" w:rsidRPr="00024AD2">
        <w:rPr>
          <w:color w:val="000000" w:themeColor="text1"/>
          <w:sz w:val="28"/>
          <w:szCs w:val="28"/>
        </w:rPr>
        <w:t>ого</w:t>
      </w:r>
      <w:proofErr w:type="spellEnd"/>
      <w:r w:rsidR="005B1749" w:rsidRPr="00024AD2">
        <w:rPr>
          <w:color w:val="000000" w:themeColor="text1"/>
          <w:sz w:val="28"/>
          <w:szCs w:val="28"/>
        </w:rPr>
        <w:t xml:space="preserve"> сельского поселения</w:t>
      </w:r>
      <w:r w:rsidR="005B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Грозненского муниципального района </w:t>
      </w:r>
      <w:r w:rsidRPr="009648B4">
        <w:rPr>
          <w:sz w:val="28"/>
          <w:szCs w:val="28"/>
        </w:rPr>
        <w:t>о проведении конкурса.</w:t>
      </w:r>
    </w:p>
    <w:p w:rsidR="006720A0" w:rsidRDefault="006720A0" w:rsidP="006720A0">
      <w:pPr>
        <w:ind w:firstLine="708"/>
        <w:jc w:val="both"/>
        <w:rPr>
          <w:sz w:val="28"/>
          <w:szCs w:val="28"/>
        </w:rPr>
      </w:pPr>
      <w:bookmarkStart w:id="6" w:name="sub_7"/>
      <w:bookmarkEnd w:id="5"/>
      <w:r w:rsidRPr="009648B4">
        <w:rPr>
          <w:sz w:val="28"/>
          <w:szCs w:val="28"/>
        </w:rPr>
        <w:t>7.</w:t>
      </w:r>
      <w:bookmarkEnd w:id="6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Настоящее р</w:t>
      </w:r>
      <w:r w:rsidRPr="00F43695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 xml:space="preserve">подлежит официальному опубликованию </w:t>
      </w:r>
      <w:r w:rsidR="00491B08">
        <w:rPr>
          <w:sz w:val="28"/>
          <w:szCs w:val="28"/>
        </w:rPr>
        <w:t>в МБУ «Грозненское районное сетевое издание «Зов земли» (адрес сайта:</w:t>
      </w:r>
      <w:r w:rsidR="00491B08">
        <w:rPr>
          <w:sz w:val="28"/>
          <w:szCs w:val="28"/>
          <w:lang w:val="en-US"/>
        </w:rPr>
        <w:t>http</w:t>
      </w:r>
      <w:r w:rsidR="00491B08">
        <w:rPr>
          <w:sz w:val="28"/>
          <w:szCs w:val="28"/>
        </w:rPr>
        <w:t>://</w:t>
      </w:r>
      <w:r w:rsidR="00491B08">
        <w:rPr>
          <w:sz w:val="28"/>
          <w:szCs w:val="28"/>
          <w:lang w:val="en-US"/>
        </w:rPr>
        <w:t>www</w:t>
      </w:r>
      <w:r w:rsidR="00491B08">
        <w:rPr>
          <w:sz w:val="28"/>
          <w:szCs w:val="28"/>
        </w:rPr>
        <w:t>.</w:t>
      </w:r>
      <w:proofErr w:type="spellStart"/>
      <w:r w:rsidR="00491B08">
        <w:rPr>
          <w:sz w:val="28"/>
          <w:szCs w:val="28"/>
          <w:lang w:val="en-US"/>
        </w:rPr>
        <w:t>zovzemli</w:t>
      </w:r>
      <w:proofErr w:type="spellEnd"/>
      <w:r w:rsidR="00491B08">
        <w:rPr>
          <w:sz w:val="28"/>
          <w:szCs w:val="28"/>
        </w:rPr>
        <w:t>.</w:t>
      </w:r>
      <w:proofErr w:type="spellStart"/>
      <w:r w:rsidR="00491B08">
        <w:rPr>
          <w:sz w:val="28"/>
          <w:szCs w:val="28"/>
          <w:lang w:val="en-US"/>
        </w:rPr>
        <w:t>ru</w:t>
      </w:r>
      <w:proofErr w:type="spellEnd"/>
      <w:r w:rsidR="00491B0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размещению на официальном интернет сайте муниципального образования вместе с информационным сообщением Совета депутатов </w:t>
      </w:r>
      <w:proofErr w:type="spellStart"/>
      <w:r w:rsidR="00D966C7">
        <w:rPr>
          <w:color w:val="000000" w:themeColor="text1"/>
          <w:sz w:val="28"/>
          <w:szCs w:val="28"/>
        </w:rPr>
        <w:t>Кень-Юртов</w:t>
      </w:r>
      <w:r w:rsidR="00B57095">
        <w:rPr>
          <w:color w:val="000000" w:themeColor="text1"/>
          <w:sz w:val="28"/>
          <w:szCs w:val="28"/>
        </w:rPr>
        <w:t>ск</w:t>
      </w:r>
      <w:r w:rsidR="005B1749" w:rsidRPr="00024AD2">
        <w:rPr>
          <w:color w:val="000000" w:themeColor="text1"/>
          <w:sz w:val="28"/>
          <w:szCs w:val="28"/>
        </w:rPr>
        <w:t>ого</w:t>
      </w:r>
      <w:proofErr w:type="spellEnd"/>
      <w:r w:rsidR="005B1749" w:rsidRPr="00024AD2">
        <w:rPr>
          <w:color w:val="000000" w:themeColor="text1"/>
          <w:sz w:val="28"/>
          <w:szCs w:val="28"/>
        </w:rPr>
        <w:t xml:space="preserve"> сельского поселения</w:t>
      </w:r>
      <w:r w:rsidR="005B1749">
        <w:rPr>
          <w:sz w:val="28"/>
          <w:szCs w:val="28"/>
        </w:rPr>
        <w:t xml:space="preserve"> </w:t>
      </w:r>
      <w:r>
        <w:rPr>
          <w:sz w:val="28"/>
          <w:szCs w:val="28"/>
        </w:rPr>
        <w:t>Грозненского муниципального района о проведении конкурса.</w:t>
      </w:r>
      <w:proofErr w:type="gramEnd"/>
    </w:p>
    <w:p w:rsidR="006720A0" w:rsidRDefault="006720A0" w:rsidP="00672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Настоящее р</w:t>
      </w:r>
      <w:r w:rsidRPr="00F43695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вступает в силу со дня его п</w:t>
      </w:r>
      <w:r w:rsidR="00065F80">
        <w:rPr>
          <w:sz w:val="28"/>
          <w:szCs w:val="28"/>
        </w:rPr>
        <w:t>ринят</w:t>
      </w:r>
      <w:r>
        <w:rPr>
          <w:sz w:val="28"/>
          <w:szCs w:val="28"/>
        </w:rPr>
        <w:t>ия.</w:t>
      </w:r>
    </w:p>
    <w:p w:rsidR="00937501" w:rsidRDefault="00937501" w:rsidP="00937501">
      <w:pPr>
        <w:suppressAutoHyphens/>
        <w:ind w:firstLine="540"/>
        <w:jc w:val="both"/>
        <w:rPr>
          <w:sz w:val="28"/>
        </w:rPr>
      </w:pPr>
    </w:p>
    <w:p w:rsidR="00B3288B" w:rsidRDefault="00B3288B" w:rsidP="00937501">
      <w:pPr>
        <w:suppressAutoHyphens/>
        <w:ind w:firstLine="540"/>
        <w:jc w:val="both"/>
        <w:rPr>
          <w:sz w:val="28"/>
        </w:rPr>
      </w:pPr>
    </w:p>
    <w:p w:rsidR="008A7B42" w:rsidRDefault="008A7B42" w:rsidP="00937501">
      <w:pPr>
        <w:suppressAutoHyphens/>
        <w:ind w:firstLine="540"/>
        <w:jc w:val="both"/>
        <w:rPr>
          <w:sz w:val="28"/>
        </w:rPr>
      </w:pPr>
    </w:p>
    <w:p w:rsidR="008A7B42" w:rsidRDefault="008A7B42" w:rsidP="00937501">
      <w:pPr>
        <w:suppressAutoHyphens/>
        <w:ind w:firstLine="540"/>
        <w:jc w:val="both"/>
        <w:rPr>
          <w:sz w:val="28"/>
        </w:rPr>
      </w:pPr>
    </w:p>
    <w:p w:rsidR="00EF3A58" w:rsidRDefault="00EF3A58" w:rsidP="00937501">
      <w:pPr>
        <w:suppressAutoHyphens/>
        <w:ind w:firstLine="540"/>
        <w:jc w:val="both"/>
        <w:rPr>
          <w:sz w:val="28"/>
        </w:rPr>
      </w:pPr>
    </w:p>
    <w:p w:rsidR="00B3288B" w:rsidRDefault="00B3288B" w:rsidP="00937501">
      <w:pPr>
        <w:suppressAutoHyphens/>
        <w:ind w:firstLine="540"/>
        <w:jc w:val="both"/>
        <w:rPr>
          <w:sz w:val="28"/>
        </w:rPr>
      </w:pPr>
    </w:p>
    <w:p w:rsidR="007A089B" w:rsidRDefault="007A089B" w:rsidP="007A089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D966C7">
        <w:rPr>
          <w:sz w:val="28"/>
          <w:szCs w:val="28"/>
        </w:rPr>
        <w:t>Кень-Юртов</w:t>
      </w:r>
      <w:r w:rsidR="00B57095">
        <w:rPr>
          <w:sz w:val="28"/>
          <w:szCs w:val="28"/>
        </w:rPr>
        <w:t>ск</w:t>
      </w:r>
      <w:r>
        <w:rPr>
          <w:sz w:val="28"/>
          <w:szCs w:val="28"/>
        </w:rPr>
        <w:t>ого</w:t>
      </w:r>
      <w:proofErr w:type="spellEnd"/>
    </w:p>
    <w:p w:rsidR="007A089B" w:rsidRDefault="00A036D9" w:rsidP="007A089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66C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66C7">
        <w:rPr>
          <w:sz w:val="28"/>
          <w:szCs w:val="28"/>
        </w:rPr>
        <w:t xml:space="preserve"> </w:t>
      </w:r>
      <w:r w:rsidR="00B57095">
        <w:rPr>
          <w:sz w:val="28"/>
          <w:szCs w:val="28"/>
        </w:rPr>
        <w:t xml:space="preserve">   </w:t>
      </w:r>
      <w:r w:rsidR="00D966C7">
        <w:rPr>
          <w:sz w:val="28"/>
          <w:szCs w:val="28"/>
        </w:rPr>
        <w:t>С</w:t>
      </w:r>
      <w:r w:rsidR="00B57095">
        <w:rPr>
          <w:sz w:val="28"/>
          <w:szCs w:val="28"/>
        </w:rPr>
        <w:t>.</w:t>
      </w:r>
      <w:r w:rsidR="00D966C7">
        <w:rPr>
          <w:sz w:val="28"/>
          <w:szCs w:val="28"/>
        </w:rPr>
        <w:t>А</w:t>
      </w:r>
      <w:r w:rsidR="00B57095">
        <w:rPr>
          <w:sz w:val="28"/>
          <w:szCs w:val="28"/>
        </w:rPr>
        <w:t xml:space="preserve">. </w:t>
      </w:r>
      <w:proofErr w:type="spellStart"/>
      <w:r w:rsidR="00D966C7">
        <w:rPr>
          <w:sz w:val="28"/>
          <w:szCs w:val="28"/>
        </w:rPr>
        <w:t>Жайрханов</w:t>
      </w:r>
      <w:proofErr w:type="spellEnd"/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BE33E2" w:rsidRDefault="00BE33E2" w:rsidP="007A089B">
      <w:pPr>
        <w:rPr>
          <w:sz w:val="28"/>
          <w:szCs w:val="28"/>
        </w:rPr>
      </w:pPr>
    </w:p>
    <w:p w:rsidR="00180760" w:rsidRPr="003E5DF1" w:rsidRDefault="00180760" w:rsidP="00180760">
      <w:pPr>
        <w:ind w:left="4248" w:firstLine="432"/>
        <w:jc w:val="both"/>
        <w:rPr>
          <w:bCs/>
        </w:rPr>
      </w:pPr>
      <w:r w:rsidRPr="003E5DF1">
        <w:rPr>
          <w:bCs/>
        </w:rPr>
        <w:t xml:space="preserve">Приложение </w:t>
      </w:r>
    </w:p>
    <w:p w:rsidR="00180760" w:rsidRPr="003E5DF1" w:rsidRDefault="00180760" w:rsidP="00180760">
      <w:pPr>
        <w:ind w:left="4248" w:firstLine="432"/>
        <w:jc w:val="both"/>
        <w:rPr>
          <w:bCs/>
        </w:rPr>
      </w:pPr>
      <w:r w:rsidRPr="003E5DF1">
        <w:rPr>
          <w:bCs/>
        </w:rPr>
        <w:t xml:space="preserve">к решению Совета депутатов </w:t>
      </w:r>
    </w:p>
    <w:p w:rsidR="003E5DF1" w:rsidRPr="003E5DF1" w:rsidRDefault="00D966C7" w:rsidP="00180760">
      <w:pPr>
        <w:ind w:left="4248" w:firstLine="432"/>
        <w:jc w:val="both"/>
        <w:rPr>
          <w:bCs/>
        </w:rPr>
      </w:pPr>
      <w:proofErr w:type="spellStart"/>
      <w:r>
        <w:rPr>
          <w:color w:val="000000" w:themeColor="text1"/>
        </w:rPr>
        <w:t>Кень-Юртов</w:t>
      </w:r>
      <w:r w:rsidR="00B57095">
        <w:rPr>
          <w:color w:val="000000" w:themeColor="text1"/>
        </w:rPr>
        <w:t>ск</w:t>
      </w:r>
      <w:r w:rsidR="003E5DF1" w:rsidRPr="003E5DF1">
        <w:rPr>
          <w:color w:val="000000" w:themeColor="text1"/>
        </w:rPr>
        <w:t>ого</w:t>
      </w:r>
      <w:proofErr w:type="spellEnd"/>
      <w:r w:rsidR="003E5DF1" w:rsidRPr="003E5DF1">
        <w:rPr>
          <w:color w:val="000000" w:themeColor="text1"/>
        </w:rPr>
        <w:t xml:space="preserve"> сельского поселения</w:t>
      </w:r>
    </w:p>
    <w:p w:rsidR="00180760" w:rsidRPr="003E5DF1" w:rsidRDefault="00180760" w:rsidP="00180760">
      <w:pPr>
        <w:ind w:left="4248" w:firstLine="432"/>
        <w:jc w:val="both"/>
      </w:pPr>
      <w:r w:rsidRPr="003E5DF1">
        <w:rPr>
          <w:bCs/>
        </w:rPr>
        <w:t xml:space="preserve">Грозненского </w:t>
      </w:r>
      <w:r w:rsidR="003E5DF1">
        <w:t>муниципального района</w:t>
      </w:r>
    </w:p>
    <w:p w:rsidR="00180760" w:rsidRPr="003E5DF1" w:rsidRDefault="0050159E" w:rsidP="00180760">
      <w:pPr>
        <w:ind w:left="4248" w:firstLine="432"/>
        <w:jc w:val="both"/>
      </w:pPr>
      <w:r w:rsidRPr="003E5DF1">
        <w:t xml:space="preserve">от </w:t>
      </w:r>
      <w:r w:rsidR="006720CF">
        <w:t>21 июня</w:t>
      </w:r>
      <w:r w:rsidR="00180760" w:rsidRPr="007B3323">
        <w:t xml:space="preserve"> 20</w:t>
      </w:r>
      <w:r w:rsidR="00BE33E2" w:rsidRPr="007B3323">
        <w:t>2</w:t>
      </w:r>
      <w:r w:rsidR="007B3323">
        <w:t>3</w:t>
      </w:r>
      <w:r w:rsidR="00180760" w:rsidRPr="007B3323">
        <w:t xml:space="preserve"> </w:t>
      </w:r>
      <w:r w:rsidR="00180760" w:rsidRPr="001E3CAC">
        <w:t xml:space="preserve">года </w:t>
      </w:r>
      <w:r w:rsidR="006720CF">
        <w:t>№ 10</w:t>
      </w:r>
    </w:p>
    <w:p w:rsidR="00180760" w:rsidRDefault="00180760" w:rsidP="00180760">
      <w:pPr>
        <w:jc w:val="both"/>
        <w:rPr>
          <w:sz w:val="28"/>
          <w:szCs w:val="28"/>
        </w:rPr>
      </w:pPr>
    </w:p>
    <w:p w:rsidR="00183941" w:rsidRDefault="00183941" w:rsidP="00180760">
      <w:pPr>
        <w:jc w:val="both"/>
        <w:rPr>
          <w:sz w:val="28"/>
          <w:szCs w:val="28"/>
        </w:rPr>
      </w:pPr>
    </w:p>
    <w:p w:rsidR="001E3CAC" w:rsidRPr="00F34418" w:rsidRDefault="001E3CAC" w:rsidP="00180760">
      <w:pPr>
        <w:jc w:val="both"/>
        <w:rPr>
          <w:sz w:val="28"/>
          <w:szCs w:val="28"/>
        </w:rPr>
      </w:pPr>
    </w:p>
    <w:p w:rsidR="002B3150" w:rsidRDefault="002B3150" w:rsidP="002B3150">
      <w:pPr>
        <w:ind w:firstLine="698"/>
        <w:jc w:val="center"/>
        <w:rPr>
          <w:b/>
          <w:sz w:val="28"/>
          <w:szCs w:val="28"/>
        </w:rPr>
      </w:pPr>
      <w:r w:rsidRPr="003C2552">
        <w:rPr>
          <w:b/>
          <w:sz w:val="28"/>
          <w:szCs w:val="28"/>
        </w:rPr>
        <w:t>Члены конкурсной комиссии</w:t>
      </w:r>
      <w:r w:rsidR="00183941">
        <w:rPr>
          <w:b/>
          <w:sz w:val="28"/>
          <w:szCs w:val="28"/>
        </w:rPr>
        <w:br/>
      </w:r>
      <w:r w:rsidRPr="003C2552">
        <w:rPr>
          <w:b/>
          <w:sz w:val="28"/>
          <w:szCs w:val="28"/>
        </w:rPr>
        <w:t xml:space="preserve">от Совета депутатов </w:t>
      </w:r>
      <w:proofErr w:type="spellStart"/>
      <w:r w:rsidR="00D966C7">
        <w:rPr>
          <w:b/>
          <w:color w:val="000000" w:themeColor="text1"/>
          <w:sz w:val="28"/>
          <w:szCs w:val="28"/>
        </w:rPr>
        <w:t>Кень-Юртов</w:t>
      </w:r>
      <w:r w:rsidR="00B57095">
        <w:rPr>
          <w:b/>
          <w:color w:val="000000" w:themeColor="text1"/>
          <w:sz w:val="28"/>
          <w:szCs w:val="28"/>
        </w:rPr>
        <w:t>ск</w:t>
      </w:r>
      <w:r w:rsidR="003E5DF1" w:rsidRPr="003E5DF1">
        <w:rPr>
          <w:b/>
          <w:color w:val="000000" w:themeColor="text1"/>
          <w:sz w:val="28"/>
          <w:szCs w:val="28"/>
        </w:rPr>
        <w:t>ого</w:t>
      </w:r>
      <w:proofErr w:type="spellEnd"/>
      <w:r w:rsidR="003E5DF1" w:rsidRPr="003E5DF1">
        <w:rPr>
          <w:b/>
          <w:color w:val="000000" w:themeColor="text1"/>
          <w:sz w:val="28"/>
          <w:szCs w:val="28"/>
        </w:rPr>
        <w:t xml:space="preserve"> сельского поселения</w:t>
      </w:r>
      <w:r w:rsidR="003E5DF1" w:rsidRPr="003E5DF1">
        <w:rPr>
          <w:b/>
          <w:sz w:val="28"/>
          <w:szCs w:val="28"/>
        </w:rPr>
        <w:t xml:space="preserve"> </w:t>
      </w:r>
      <w:r w:rsidRPr="003E5DF1">
        <w:rPr>
          <w:b/>
          <w:sz w:val="28"/>
          <w:szCs w:val="28"/>
        </w:rPr>
        <w:t>Грозненского муниципальн</w:t>
      </w:r>
      <w:r>
        <w:rPr>
          <w:b/>
          <w:sz w:val="28"/>
          <w:szCs w:val="28"/>
        </w:rPr>
        <w:t>ого района</w:t>
      </w:r>
      <w:r w:rsidR="00B244CD">
        <w:rPr>
          <w:b/>
          <w:sz w:val="28"/>
          <w:szCs w:val="28"/>
        </w:rPr>
        <w:t xml:space="preserve"> Чеченской Республики</w:t>
      </w:r>
    </w:p>
    <w:p w:rsidR="002B3150" w:rsidRDefault="002B3150" w:rsidP="002B3150">
      <w:pPr>
        <w:ind w:firstLine="698"/>
        <w:jc w:val="center"/>
        <w:rPr>
          <w:b/>
          <w:sz w:val="28"/>
          <w:szCs w:val="28"/>
        </w:rPr>
      </w:pPr>
    </w:p>
    <w:p w:rsidR="00907FCA" w:rsidRDefault="00907FCA" w:rsidP="002B3150">
      <w:pPr>
        <w:ind w:firstLine="698"/>
        <w:jc w:val="center"/>
        <w:rPr>
          <w:b/>
          <w:sz w:val="28"/>
          <w:szCs w:val="28"/>
        </w:rPr>
      </w:pPr>
    </w:p>
    <w:p w:rsidR="00907FCA" w:rsidRPr="003C2552" w:rsidRDefault="00907FCA" w:rsidP="002B3150">
      <w:pPr>
        <w:ind w:firstLine="698"/>
        <w:jc w:val="center"/>
        <w:rPr>
          <w:b/>
          <w:sz w:val="28"/>
          <w:szCs w:val="28"/>
        </w:rPr>
      </w:pPr>
    </w:p>
    <w:p w:rsidR="00315AE7" w:rsidRDefault="00315AE7" w:rsidP="00315AE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Абубакаров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Ахмедович</w:t>
      </w:r>
      <w:proofErr w:type="spellEnd"/>
      <w:r>
        <w:rPr>
          <w:color w:val="000000"/>
          <w:sz w:val="28"/>
          <w:szCs w:val="28"/>
        </w:rPr>
        <w:t xml:space="preserve"> – заместитель председателя Совета депутатов </w:t>
      </w:r>
      <w:proofErr w:type="spellStart"/>
      <w:r>
        <w:rPr>
          <w:color w:val="000000"/>
          <w:sz w:val="28"/>
          <w:szCs w:val="28"/>
        </w:rPr>
        <w:t>Кень-Юртовского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Грозненского муниципального района;</w:t>
      </w:r>
    </w:p>
    <w:p w:rsidR="00315AE7" w:rsidRDefault="00315AE7" w:rsidP="00315AE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Бараханов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Джамбулат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Сулимович</w:t>
      </w:r>
      <w:proofErr w:type="spellEnd"/>
      <w:r>
        <w:rPr>
          <w:color w:val="000000"/>
          <w:sz w:val="28"/>
          <w:szCs w:val="28"/>
        </w:rPr>
        <w:t xml:space="preserve"> - депутат Совета депутатов </w:t>
      </w:r>
      <w:proofErr w:type="spellStart"/>
      <w:r>
        <w:rPr>
          <w:color w:val="000000"/>
          <w:sz w:val="28"/>
          <w:szCs w:val="28"/>
        </w:rPr>
        <w:t>Кень-Юртовского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Грозненского муниципального района;</w:t>
      </w:r>
    </w:p>
    <w:p w:rsidR="00315AE7" w:rsidRDefault="00315AE7" w:rsidP="00315AE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Джамалдинов</w:t>
      </w:r>
      <w:proofErr w:type="spellEnd"/>
      <w:r>
        <w:rPr>
          <w:sz w:val="28"/>
          <w:szCs w:val="28"/>
        </w:rPr>
        <w:t xml:space="preserve"> Адам </w:t>
      </w:r>
      <w:proofErr w:type="spellStart"/>
      <w:r>
        <w:rPr>
          <w:sz w:val="28"/>
          <w:szCs w:val="28"/>
        </w:rPr>
        <w:t>Мовладович</w:t>
      </w:r>
      <w:proofErr w:type="spellEnd"/>
      <w:r>
        <w:rPr>
          <w:color w:val="000000"/>
          <w:sz w:val="28"/>
          <w:szCs w:val="28"/>
        </w:rPr>
        <w:t xml:space="preserve"> - депутат Совета депутатов </w:t>
      </w:r>
      <w:proofErr w:type="spellStart"/>
      <w:r>
        <w:rPr>
          <w:color w:val="000000"/>
          <w:sz w:val="28"/>
          <w:szCs w:val="28"/>
        </w:rPr>
        <w:t>Кень-Юртовского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Грозненского муниципального района;</w:t>
      </w:r>
    </w:p>
    <w:p w:rsidR="00315AE7" w:rsidRDefault="00315AE7" w:rsidP="00315AE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Джамалдаев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Лечиеви</w:t>
      </w:r>
      <w:proofErr w:type="gramStart"/>
      <w:r>
        <w:rPr>
          <w:sz w:val="28"/>
          <w:szCs w:val="28"/>
        </w:rPr>
        <w:t>ч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депутат Совета депутатов </w:t>
      </w:r>
      <w:proofErr w:type="spellStart"/>
      <w:r>
        <w:rPr>
          <w:color w:val="000000"/>
          <w:sz w:val="28"/>
          <w:szCs w:val="28"/>
        </w:rPr>
        <w:t>Кень-Юртовского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Грозненского муниципального района.</w:t>
      </w:r>
    </w:p>
    <w:p w:rsidR="001E3CAC" w:rsidRPr="00742DBE" w:rsidRDefault="001E3CAC" w:rsidP="00315AE7">
      <w:pPr>
        <w:ind w:firstLine="567"/>
        <w:jc w:val="both"/>
        <w:rPr>
          <w:color w:val="000000"/>
          <w:sz w:val="28"/>
          <w:szCs w:val="28"/>
        </w:rPr>
      </w:pPr>
      <w:bookmarkStart w:id="7" w:name="_GoBack"/>
      <w:bookmarkEnd w:id="7"/>
    </w:p>
    <w:sectPr w:rsidR="001E3CAC" w:rsidRPr="00742DBE" w:rsidSect="00EF3A5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C7" w:rsidRDefault="00947FC7">
      <w:r>
        <w:separator/>
      </w:r>
    </w:p>
  </w:endnote>
  <w:endnote w:type="continuationSeparator" w:id="0">
    <w:p w:rsidR="00947FC7" w:rsidRDefault="0094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C7" w:rsidRDefault="00947FC7">
      <w:r>
        <w:separator/>
      </w:r>
    </w:p>
  </w:footnote>
  <w:footnote w:type="continuationSeparator" w:id="0">
    <w:p w:rsidR="00947FC7" w:rsidRDefault="0094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C1724"/>
    <w:multiLevelType w:val="hybridMultilevel"/>
    <w:tmpl w:val="6FA6BA8E"/>
    <w:lvl w:ilvl="0" w:tplc="7CD8C67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C8E"/>
    <w:rsid w:val="000015CA"/>
    <w:rsid w:val="00024AD2"/>
    <w:rsid w:val="00027674"/>
    <w:rsid w:val="00043B93"/>
    <w:rsid w:val="00065F80"/>
    <w:rsid w:val="00084C7C"/>
    <w:rsid w:val="000876B5"/>
    <w:rsid w:val="000940EA"/>
    <w:rsid w:val="000A0AF6"/>
    <w:rsid w:val="000A3FB9"/>
    <w:rsid w:val="000C3B62"/>
    <w:rsid w:val="0011590A"/>
    <w:rsid w:val="00132CB3"/>
    <w:rsid w:val="00133BBB"/>
    <w:rsid w:val="001410BD"/>
    <w:rsid w:val="0016378A"/>
    <w:rsid w:val="00180760"/>
    <w:rsid w:val="00183941"/>
    <w:rsid w:val="00185B1C"/>
    <w:rsid w:val="001C7EFE"/>
    <w:rsid w:val="001E3CAC"/>
    <w:rsid w:val="001E7844"/>
    <w:rsid w:val="001F088B"/>
    <w:rsid w:val="00261DD3"/>
    <w:rsid w:val="00290D19"/>
    <w:rsid w:val="00291DE4"/>
    <w:rsid w:val="002956DE"/>
    <w:rsid w:val="002B3150"/>
    <w:rsid w:val="002C41A1"/>
    <w:rsid w:val="002E47E9"/>
    <w:rsid w:val="002E59C8"/>
    <w:rsid w:val="002F0D7F"/>
    <w:rsid w:val="003031B4"/>
    <w:rsid w:val="00303265"/>
    <w:rsid w:val="00315AE7"/>
    <w:rsid w:val="0031604A"/>
    <w:rsid w:val="00351B3C"/>
    <w:rsid w:val="003636D5"/>
    <w:rsid w:val="00376085"/>
    <w:rsid w:val="00377A77"/>
    <w:rsid w:val="003A628C"/>
    <w:rsid w:val="003A791F"/>
    <w:rsid w:val="003E5DF1"/>
    <w:rsid w:val="00431EB1"/>
    <w:rsid w:val="004373BD"/>
    <w:rsid w:val="00440695"/>
    <w:rsid w:val="004734F4"/>
    <w:rsid w:val="00491B08"/>
    <w:rsid w:val="00496DE4"/>
    <w:rsid w:val="004A0A80"/>
    <w:rsid w:val="004A23F8"/>
    <w:rsid w:val="004B3F81"/>
    <w:rsid w:val="004F37C2"/>
    <w:rsid w:val="0050159E"/>
    <w:rsid w:val="00504A5A"/>
    <w:rsid w:val="00513B6B"/>
    <w:rsid w:val="00530064"/>
    <w:rsid w:val="00533C97"/>
    <w:rsid w:val="00542488"/>
    <w:rsid w:val="00571595"/>
    <w:rsid w:val="005802B0"/>
    <w:rsid w:val="0058102E"/>
    <w:rsid w:val="005A653F"/>
    <w:rsid w:val="005B1749"/>
    <w:rsid w:val="005B50B5"/>
    <w:rsid w:val="005B5115"/>
    <w:rsid w:val="005D0009"/>
    <w:rsid w:val="005F2C14"/>
    <w:rsid w:val="005F758F"/>
    <w:rsid w:val="00600D25"/>
    <w:rsid w:val="00612C64"/>
    <w:rsid w:val="0063480E"/>
    <w:rsid w:val="00646FED"/>
    <w:rsid w:val="00656648"/>
    <w:rsid w:val="006643BF"/>
    <w:rsid w:val="006720A0"/>
    <w:rsid w:val="006720CF"/>
    <w:rsid w:val="00676BD5"/>
    <w:rsid w:val="0068452C"/>
    <w:rsid w:val="006A1B2C"/>
    <w:rsid w:val="006B131D"/>
    <w:rsid w:val="006C6528"/>
    <w:rsid w:val="006D10ED"/>
    <w:rsid w:val="006F26A5"/>
    <w:rsid w:val="00703F4F"/>
    <w:rsid w:val="00714F55"/>
    <w:rsid w:val="00715CB1"/>
    <w:rsid w:val="00735889"/>
    <w:rsid w:val="00761628"/>
    <w:rsid w:val="007841EA"/>
    <w:rsid w:val="007A089B"/>
    <w:rsid w:val="007A7F99"/>
    <w:rsid w:val="007B3323"/>
    <w:rsid w:val="007C096F"/>
    <w:rsid w:val="007E7895"/>
    <w:rsid w:val="007F1D49"/>
    <w:rsid w:val="007F5BF4"/>
    <w:rsid w:val="007F77A9"/>
    <w:rsid w:val="00820528"/>
    <w:rsid w:val="00822C2B"/>
    <w:rsid w:val="00874E6D"/>
    <w:rsid w:val="008949B1"/>
    <w:rsid w:val="0089553A"/>
    <w:rsid w:val="008A7B42"/>
    <w:rsid w:val="008E4368"/>
    <w:rsid w:val="00904F12"/>
    <w:rsid w:val="00907FCA"/>
    <w:rsid w:val="009212C1"/>
    <w:rsid w:val="00937501"/>
    <w:rsid w:val="00947FC7"/>
    <w:rsid w:val="009804AA"/>
    <w:rsid w:val="009843D8"/>
    <w:rsid w:val="009A3B93"/>
    <w:rsid w:val="009B0C56"/>
    <w:rsid w:val="009F6187"/>
    <w:rsid w:val="00A036D9"/>
    <w:rsid w:val="00A46727"/>
    <w:rsid w:val="00A47AC8"/>
    <w:rsid w:val="00A84977"/>
    <w:rsid w:val="00A86633"/>
    <w:rsid w:val="00AA4DA0"/>
    <w:rsid w:val="00AB50B0"/>
    <w:rsid w:val="00AB5467"/>
    <w:rsid w:val="00AC0E18"/>
    <w:rsid w:val="00AC6835"/>
    <w:rsid w:val="00AD54B7"/>
    <w:rsid w:val="00AE5659"/>
    <w:rsid w:val="00B244CD"/>
    <w:rsid w:val="00B3288B"/>
    <w:rsid w:val="00B57095"/>
    <w:rsid w:val="00B64755"/>
    <w:rsid w:val="00B672CE"/>
    <w:rsid w:val="00B86D12"/>
    <w:rsid w:val="00BB5AEB"/>
    <w:rsid w:val="00BE33E2"/>
    <w:rsid w:val="00BF377F"/>
    <w:rsid w:val="00C0505E"/>
    <w:rsid w:val="00C430C7"/>
    <w:rsid w:val="00CD2A15"/>
    <w:rsid w:val="00D0653D"/>
    <w:rsid w:val="00D3395E"/>
    <w:rsid w:val="00D42B9C"/>
    <w:rsid w:val="00D44788"/>
    <w:rsid w:val="00D87968"/>
    <w:rsid w:val="00D902B6"/>
    <w:rsid w:val="00D966C7"/>
    <w:rsid w:val="00DA491B"/>
    <w:rsid w:val="00DC247B"/>
    <w:rsid w:val="00DC431C"/>
    <w:rsid w:val="00DD4C8E"/>
    <w:rsid w:val="00DF4040"/>
    <w:rsid w:val="00E02D46"/>
    <w:rsid w:val="00E27D7A"/>
    <w:rsid w:val="00E53C0F"/>
    <w:rsid w:val="00E65548"/>
    <w:rsid w:val="00E65BA0"/>
    <w:rsid w:val="00E7342E"/>
    <w:rsid w:val="00E92C9B"/>
    <w:rsid w:val="00EB1E3A"/>
    <w:rsid w:val="00EB54F5"/>
    <w:rsid w:val="00EC4F5E"/>
    <w:rsid w:val="00ED797A"/>
    <w:rsid w:val="00EE73BD"/>
    <w:rsid w:val="00EF3A58"/>
    <w:rsid w:val="00F0750C"/>
    <w:rsid w:val="00F1350F"/>
    <w:rsid w:val="00F34A3C"/>
    <w:rsid w:val="00F408F9"/>
    <w:rsid w:val="00F61EDA"/>
    <w:rsid w:val="00F66B9D"/>
    <w:rsid w:val="00F759AA"/>
    <w:rsid w:val="00F81AD2"/>
    <w:rsid w:val="00F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04F12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rsid w:val="002C41A1"/>
    <w:pPr>
      <w:ind w:firstLine="567"/>
      <w:jc w:val="both"/>
    </w:pPr>
    <w:rPr>
      <w:sz w:val="28"/>
      <w:szCs w:val="20"/>
    </w:rPr>
  </w:style>
  <w:style w:type="character" w:customStyle="1" w:styleId="a4">
    <w:name w:val="Цветовое выделение"/>
    <w:rsid w:val="00180760"/>
    <w:rPr>
      <w:b/>
      <w:color w:val="000080"/>
    </w:rPr>
  </w:style>
  <w:style w:type="character" w:customStyle="1" w:styleId="a5">
    <w:name w:val="Гипертекстовая ссылка"/>
    <w:basedOn w:val="a4"/>
    <w:rsid w:val="00180760"/>
    <w:rPr>
      <w:rFonts w:cs="Times New Roman"/>
      <w:b/>
      <w:color w:val="008000"/>
    </w:rPr>
  </w:style>
  <w:style w:type="paragraph" w:customStyle="1" w:styleId="ConsPlusNonformat">
    <w:name w:val="ConsPlusNonformat"/>
    <w:rsid w:val="0018076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6">
    <w:name w:val="footer"/>
    <w:basedOn w:val="a"/>
    <w:rsid w:val="00533C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33C97"/>
  </w:style>
  <w:style w:type="character" w:styleId="a8">
    <w:name w:val="Hyperlink"/>
    <w:basedOn w:val="a0"/>
    <w:rsid w:val="006720A0"/>
    <w:rPr>
      <w:color w:val="0000FF"/>
      <w:u w:val="single"/>
    </w:rPr>
  </w:style>
  <w:style w:type="paragraph" w:styleId="a9">
    <w:name w:val="Balloon Text"/>
    <w:basedOn w:val="a"/>
    <w:semiHidden/>
    <w:rsid w:val="00163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37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Грозненского муниципального района</vt:lpstr>
    </vt:vector>
  </TitlesOfParts>
  <Company/>
  <LinksUpToDate>false</LinksUpToDate>
  <CharactersWithSpaces>3302</CharactersWithSpaces>
  <SharedDoc>false</SharedDoc>
  <HLinks>
    <vt:vector size="12" baseType="variant"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7995427</vt:i4>
      </vt:variant>
      <vt:variant>
        <vt:i4>0</vt:i4>
      </vt:variant>
      <vt:variant>
        <vt:i4>0</vt:i4>
      </vt:variant>
      <vt:variant>
        <vt:i4>5</vt:i4>
      </vt:variant>
      <vt:variant>
        <vt:lpwstr>garantf1://86367.3702/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Грозненского муниципального района</dc:title>
  <dc:subject/>
  <dc:creator>1</dc:creator>
  <cp:keywords/>
  <cp:lastModifiedBy>Royal</cp:lastModifiedBy>
  <cp:revision>34</cp:revision>
  <cp:lastPrinted>2023-06-21T11:44:00Z</cp:lastPrinted>
  <dcterms:created xsi:type="dcterms:W3CDTF">2015-05-14T05:05:00Z</dcterms:created>
  <dcterms:modified xsi:type="dcterms:W3CDTF">2023-06-21T11:44:00Z</dcterms:modified>
</cp:coreProperties>
</file>