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E8" w:rsidRDefault="00590844" w:rsidP="00A92061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8255</wp:posOffset>
            </wp:positionV>
            <wp:extent cx="505460" cy="632460"/>
            <wp:effectExtent l="0" t="0" r="8890" b="0"/>
            <wp:wrapNone/>
            <wp:docPr id="3" name="Рисунок 3" descr="gror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grora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76" t="11348" r="5670" b="53537"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2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ПРОЕКТ:</w:t>
      </w:r>
    </w:p>
    <w:p w:rsidR="008518E8" w:rsidRDefault="00590844">
      <w:pPr>
        <w:tabs>
          <w:tab w:val="left" w:pos="7944"/>
        </w:tabs>
        <w:spacing w:after="0" w:line="24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</w:p>
    <w:p w:rsidR="008518E8" w:rsidRDefault="008518E8">
      <w:pPr>
        <w:spacing w:after="0" w:line="240" w:lineRule="exac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8518E8" w:rsidRDefault="008518E8">
      <w:pPr>
        <w:spacing w:after="0" w:line="240" w:lineRule="exac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8518E8" w:rsidRDefault="008518E8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8518E8" w:rsidRDefault="008518E8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518E8" w:rsidRDefault="00590844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ГРОЗНЕНСКОГО  МУНИЦИПАЛЬНОГО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</w:t>
      </w:r>
    </w:p>
    <w:p w:rsidR="008518E8" w:rsidRDefault="00590844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ЧЕЧЕНСКОЙ  РЕСПУБЛИКИ</w:t>
      </w:r>
      <w:proofErr w:type="gramEnd"/>
    </w:p>
    <w:p w:rsidR="008518E8" w:rsidRDefault="00590844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(АДМИНИСТРАЦИЯ ГРОЗНЕНСКОГО МУНИЦИПАЛЬНОГО РАЙОНА)</w:t>
      </w:r>
    </w:p>
    <w:p w:rsidR="008518E8" w:rsidRDefault="008518E8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518E8" w:rsidRDefault="00590844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НОХЧИЙН РЕСПУБЛИКИН СОЬЛЖА-Г1АЛИН МУНИЦИПАЛЬНИ</w:t>
      </w:r>
    </w:p>
    <w:p w:rsidR="008518E8" w:rsidRDefault="00590844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К1ОШТАН АДМИНИСТРАЦИ</w:t>
      </w:r>
    </w:p>
    <w:p w:rsidR="008518E8" w:rsidRDefault="00590844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(СОЬЛЖА-Г1АЛИН МУНИЦИПАЛЬНИ К1ОШТАН АДМИНИСТРАЦИ)</w:t>
      </w:r>
    </w:p>
    <w:p w:rsidR="008518E8" w:rsidRDefault="008518E8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18E8" w:rsidRDefault="008518E8">
      <w:pPr>
        <w:spacing w:after="0" w:line="24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18E8" w:rsidRDefault="00590844">
      <w:pPr>
        <w:spacing w:after="0" w:line="280" w:lineRule="atLeast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Р А С П О Р Я Ж Е Н И Е</w:t>
      </w:r>
    </w:p>
    <w:p w:rsidR="008518E8" w:rsidRDefault="008518E8">
      <w:pPr>
        <w:spacing w:after="0" w:line="280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518E8" w:rsidRDefault="00590844">
      <w:pPr>
        <w:spacing w:after="0" w:line="28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 №_____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с. Толстой-Юрт</w:t>
      </w:r>
    </w:p>
    <w:p w:rsidR="008518E8" w:rsidRDefault="008518E8">
      <w:pPr>
        <w:spacing w:after="0" w:line="28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проведении конкурса на замещение 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вакантных должностей муниципальной службы 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Грозненского муниципального района</w:t>
      </w:r>
    </w:p>
    <w:p w:rsidR="008518E8" w:rsidRDefault="008518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8E8" w:rsidRDefault="00590844" w:rsidP="007E52C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2 марта 2007 г. № 25-ФЗ «О муниципальной службе в Российской Федерации», с законом Чеченской Республики от № 36-РЗ «О муниципальной службе в Чеченской Республике», с Положением о конкурсе на замещение вакантной должности муниципальной службы в органах местного самоуправления Грозненского муниципального района, </w:t>
      </w:r>
      <w:r w:rsidRPr="00663D98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утверждённым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решением Совета депутатов от 09 июня 2018 г. № 17, руководствуясь Уставом Грозненского муниципального района:</w:t>
      </w:r>
    </w:p>
    <w:p w:rsidR="008518E8" w:rsidRDefault="00A92061" w:rsidP="00A92061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Объявить конкурс на замещение вакантных должностей муниципальной службы Грозненского муниципального района.</w:t>
      </w:r>
    </w:p>
    <w:p w:rsidR="008518E8" w:rsidRDefault="00A92061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1.Муниципальных</w:t>
      </w:r>
      <w:proofErr w:type="gramEnd"/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служащих аппарата администрации Грозненского муниципального района:</w:t>
      </w:r>
    </w:p>
    <w:p w:rsidR="008518E8" w:rsidRDefault="0059084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-заместитель главы администрации;</w:t>
      </w:r>
    </w:p>
    <w:p w:rsidR="00EC62DC" w:rsidRDefault="00EC62D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-начальник отдела социальной политики;</w:t>
      </w:r>
    </w:p>
    <w:p w:rsidR="00EC62DC" w:rsidRDefault="00EC62D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-начальник отдела экономической и инвестиционной политики;</w:t>
      </w:r>
    </w:p>
    <w:p w:rsidR="007E52C9" w:rsidRDefault="007E52C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-начальник отдела гражданской обороны, чрезвычайных ситуаций, экологии, транспорта и связи;</w:t>
      </w:r>
    </w:p>
    <w:p w:rsidR="008518E8" w:rsidRDefault="00590844" w:rsidP="00EC62DC">
      <w:pPr>
        <w:tabs>
          <w:tab w:val="left" w:pos="709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-заместитель начальника отдела правового обеспечения, взаимодействия с правоохранительными органами и силовыми структурами;</w:t>
      </w:r>
    </w:p>
    <w:p w:rsidR="008518E8" w:rsidRDefault="00590844">
      <w:pPr>
        <w:tabs>
          <w:tab w:val="left" w:pos="709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-ведущий специалист отдела имущественных и земельных отношений.</w:t>
      </w:r>
    </w:p>
    <w:p w:rsidR="00EC62DC" w:rsidRPr="00EC62DC" w:rsidRDefault="00A92061" w:rsidP="00EC62D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EC62D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</w:t>
      </w:r>
      <w:proofErr w:type="gramEnd"/>
      <w:r w:rsidR="00EC62DC" w:rsidRPr="00EC62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служащих финансового управления администрации Грозненского муниципального района:</w:t>
      </w:r>
    </w:p>
    <w:p w:rsidR="00EC62DC" w:rsidRPr="00EC62DC" w:rsidRDefault="00EC62DC" w:rsidP="00EC62D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62DC">
        <w:rPr>
          <w:rFonts w:ascii="Times New Roman" w:eastAsia="Times New Roman" w:hAnsi="Times New Roman" w:cs="Times New Roman"/>
          <w:sz w:val="28"/>
          <w:szCs w:val="28"/>
          <w:lang w:eastAsia="ar-SA"/>
        </w:rPr>
        <w:t>-начальник финансового управления-заместитель главы администрации;</w:t>
      </w:r>
    </w:p>
    <w:p w:rsidR="00EC62DC" w:rsidRPr="00EC62DC" w:rsidRDefault="00EC62DC" w:rsidP="00EC62DC">
      <w:pPr>
        <w:suppressAutoHyphens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DC">
        <w:rPr>
          <w:rFonts w:ascii="Times New Roman" w:eastAsia="Calibri" w:hAnsi="Times New Roman" w:cs="Times New Roman"/>
          <w:sz w:val="28"/>
          <w:szCs w:val="28"/>
        </w:rPr>
        <w:lastRenderedPageBreak/>
        <w:t>-начальник информационно-технического отдела;</w:t>
      </w:r>
    </w:p>
    <w:p w:rsidR="00EC62DC" w:rsidRPr="00EC62DC" w:rsidRDefault="00EC62DC" w:rsidP="00EC62D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62DC">
        <w:rPr>
          <w:rFonts w:ascii="Times New Roman" w:eastAsia="Calibri" w:hAnsi="Times New Roman" w:cs="Times New Roman"/>
          <w:sz w:val="28"/>
          <w:szCs w:val="28"/>
        </w:rPr>
        <w:t>-начальник бюджетного отдела;</w:t>
      </w:r>
    </w:p>
    <w:p w:rsidR="00EC62DC" w:rsidRPr="00EC62DC" w:rsidRDefault="00EC62DC" w:rsidP="00EC62D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62DC">
        <w:rPr>
          <w:rFonts w:ascii="Times New Roman" w:eastAsia="Times New Roman" w:hAnsi="Times New Roman" w:cs="Times New Roman"/>
          <w:sz w:val="28"/>
          <w:szCs w:val="28"/>
          <w:lang w:eastAsia="ar-SA"/>
        </w:rPr>
        <w:t>-ведущий специалист.</w:t>
      </w:r>
    </w:p>
    <w:p w:rsidR="008518E8" w:rsidRDefault="00A92061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состав конкурсной комиссии согласно приложению к настоящему распоряжению.</w:t>
      </w:r>
    </w:p>
    <w:p w:rsidR="008518E8" w:rsidRDefault="00A92061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Организацию и проведение конкурса возложить на конкурсную комиссию по отбору кандидатур на вакантные должности согласно пункту 1 настоящего распоряжения, сформированную в соответствии с Положением о проведении конкурса на замещение вакантной должности в органах местного самоуправления Грозненского муниципального района.</w:t>
      </w:r>
    </w:p>
    <w:p w:rsidR="008518E8" w:rsidRDefault="00A92061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Назначить проведение конкурса на </w:t>
      </w:r>
      <w:r w:rsidR="00663D98">
        <w:rPr>
          <w:rFonts w:ascii="Times New Roman" w:eastAsia="Times New Roman" w:hAnsi="Times New Roman" w:cs="Times New Roman"/>
          <w:sz w:val="28"/>
          <w:szCs w:val="28"/>
          <w:lang w:eastAsia="ar-SA"/>
        </w:rPr>
        <w:t>26 июня 2026</w:t>
      </w:r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11-00 по адресу: ЧР, Грозненский муниципальный район, ст. </w:t>
      </w:r>
      <w:proofErr w:type="spellStart"/>
      <w:proofErr w:type="gramStart"/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Горячеис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точненская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улица  </w:t>
      </w:r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 </w:t>
      </w:r>
      <w:proofErr w:type="spellStart"/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>Шаптукаева</w:t>
      </w:r>
      <w:proofErr w:type="spellEnd"/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>, 71а.</w:t>
      </w:r>
    </w:p>
    <w:p w:rsidR="008518E8" w:rsidRDefault="005908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3D9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Приём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документов на участие в конкурсе осуществляется по адресу:                  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ЧР, Грозненский муниципальный район, станица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Горячеисточненская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улица               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Шаптукаева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71а.</w:t>
      </w:r>
    </w:p>
    <w:p w:rsidR="008518E8" w:rsidRDefault="0059084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Время приема документов: с 9-00 до 18-00, перерыв на обед с 13-00 до 14-00, выходные дни – суббота, воскресенье.</w:t>
      </w:r>
    </w:p>
    <w:p w:rsidR="008518E8" w:rsidRDefault="0059084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 докуме</w:t>
      </w:r>
      <w:r w:rsidR="00663D98">
        <w:rPr>
          <w:rFonts w:ascii="Times New Roman" w:eastAsia="Times New Roman" w:hAnsi="Times New Roman" w:cs="Times New Roman"/>
          <w:sz w:val="28"/>
          <w:szCs w:val="28"/>
          <w:lang w:eastAsia="ar-SA"/>
        </w:rPr>
        <w:t>нтов осуществляется в период с 5</w:t>
      </w:r>
      <w:r w:rsidR="00EC62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июня</w:t>
      </w:r>
      <w:r w:rsidR="00663D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62D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25</w:t>
      </w:r>
      <w:r w:rsidR="00663D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62DC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июня 2026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 По истечении указанного срока документы не принимаются.</w:t>
      </w:r>
    </w:p>
    <w:p w:rsidR="008518E8" w:rsidRDefault="00A92061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Основными требованиями, согласно решению Совета депутатов Грозненского муниципального района № 7 от 13 апреля 2016 года                          </w:t>
      </w:r>
      <w:proofErr w:type="gramStart"/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«</w:t>
      </w:r>
      <w:proofErr w:type="gramEnd"/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>О квалификационных требованиях для замещения должностей муниципальной службы» к кандидатам на вакантную должность установить:</w:t>
      </w:r>
    </w:p>
    <w:p w:rsidR="008518E8" w:rsidRDefault="0059084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 для высших и главных должностей муниципальной службы – высшее образование стаж муниципальной службы не менее двух лет или работы по специальности, направлению подготовки, при замещении;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2) для старших должностей муниципальной службы – профессиональное образование без предъявления требований к стажу.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3) профессиональные знания:</w:t>
      </w:r>
    </w:p>
    <w:p w:rsidR="008518E8" w:rsidRDefault="0059084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1211"/>
      <w:r>
        <w:rPr>
          <w:rFonts w:ascii="Times New Roman" w:eastAsia="Calibri" w:hAnsi="Times New Roman" w:cs="Times New Roman"/>
          <w:sz w:val="28"/>
          <w:szCs w:val="28"/>
        </w:rPr>
        <w:t>- Конституции Российской Федерации, федеральных законов, Конституции Чеченской Республики, законов Чеченской Республики, нормативных правовых актов органов государственной власти Чеченской Республики, муниципального образования применительно к осуществлению соответствующих должностных полномочий;</w:t>
      </w:r>
    </w:p>
    <w:p w:rsidR="008518E8" w:rsidRDefault="0059084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212"/>
      <w:bookmarkEnd w:id="1"/>
      <w:r>
        <w:rPr>
          <w:rFonts w:ascii="Times New Roman" w:eastAsia="Calibri" w:hAnsi="Times New Roman" w:cs="Times New Roman"/>
          <w:sz w:val="28"/>
          <w:szCs w:val="28"/>
        </w:rPr>
        <w:t>- законодательства о муниципальной службе Российской Федерации и Чеченской Республики, муниципальных правовых актов о муниципальной службе;</w:t>
      </w:r>
    </w:p>
    <w:p w:rsidR="008518E8" w:rsidRDefault="0059084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1213"/>
      <w:bookmarkEnd w:id="2"/>
      <w:r>
        <w:rPr>
          <w:rFonts w:ascii="Times New Roman" w:eastAsia="Calibri" w:hAnsi="Times New Roman" w:cs="Times New Roman"/>
          <w:sz w:val="28"/>
          <w:szCs w:val="28"/>
        </w:rPr>
        <w:t>- законодательных и иных нормативных правовых актов Российской Федерации, Чеченской Республики, регламентирующих статус, структуру, компетенцию, порядок организации и деятельность законодательных (представительных) и исполнительных органов государственной власти, органов местного самоуправления муниципального образования;</w:t>
      </w:r>
    </w:p>
    <w:p w:rsidR="008518E8" w:rsidRDefault="00590844" w:rsidP="00A920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-Устава муниципального образования Грозненского муниципального района;</w:t>
      </w:r>
    </w:p>
    <w:p w:rsidR="008518E8" w:rsidRDefault="0059084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1215"/>
      <w:bookmarkEnd w:id="3"/>
      <w:r>
        <w:rPr>
          <w:rFonts w:ascii="Times New Roman" w:eastAsia="Calibri" w:hAnsi="Times New Roman" w:cs="Times New Roman"/>
          <w:sz w:val="28"/>
          <w:szCs w:val="28"/>
        </w:rPr>
        <w:lastRenderedPageBreak/>
        <w:t>-правил делового этикета;</w:t>
      </w:r>
      <w:bookmarkEnd w:id="4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518E8" w:rsidRDefault="005908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-документов, определяющие перспективы развития Российской Федерации, Чеченской Республики и муниципального образования, по профилю деятельности; </w:t>
      </w:r>
    </w:p>
    <w:p w:rsidR="008518E8" w:rsidRDefault="005908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-порядка подготовки, согласования и принятия муниципальных правовых актов;  </w:t>
      </w:r>
    </w:p>
    <w:p w:rsidR="008518E8" w:rsidRDefault="005908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-выстраивания межличностных отношений, формирования эффективного взаимодействия в коллективе, разрешения конфликта интересов; </w:t>
      </w:r>
    </w:p>
    <w:p w:rsidR="008518E8" w:rsidRDefault="005908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-служебного взаимодействия с органами государственной власти и органами местного самоуправления.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4)</w:t>
      </w:r>
      <w:bookmarkStart w:id="5" w:name="sub_1221"/>
      <w:r>
        <w:rPr>
          <w:rFonts w:ascii="Times New Roman" w:eastAsia="Calibri" w:hAnsi="Times New Roman" w:cs="Times New Roman"/>
          <w:sz w:val="28"/>
          <w:szCs w:val="28"/>
        </w:rPr>
        <w:t xml:space="preserve"> профессиональные навыки в области организации личного труда и планирования рабочего времени</w:t>
      </w:r>
      <w:bookmarkStart w:id="6" w:name="sub_1222"/>
      <w:bookmarkEnd w:id="5"/>
      <w:r>
        <w:rPr>
          <w:rFonts w:ascii="Times New Roman" w:eastAsia="Calibri" w:hAnsi="Times New Roman" w:cs="Times New Roman"/>
          <w:sz w:val="28"/>
          <w:szCs w:val="28"/>
        </w:rPr>
        <w:t xml:space="preserve">, владения </w:t>
      </w:r>
      <w:r w:rsidRPr="00663D98">
        <w:rPr>
          <w:rFonts w:ascii="Times New Roman" w:eastAsia="Calibri" w:hAnsi="Times New Roman" w:cs="Times New Roman"/>
          <w:sz w:val="28"/>
          <w:szCs w:val="28"/>
        </w:rPr>
        <w:t>приёмами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выстраивания межличностных отношений, деловых переговоров и составления                   делового </w:t>
      </w:r>
      <w:bookmarkStart w:id="7" w:name="sub_1223"/>
      <w:bookmarkEnd w:id="6"/>
      <w:r>
        <w:rPr>
          <w:rFonts w:ascii="Times New Roman" w:eastAsia="Calibri" w:hAnsi="Times New Roman" w:cs="Times New Roman"/>
          <w:sz w:val="28"/>
          <w:szCs w:val="28"/>
        </w:rPr>
        <w:t>письма, современными средствами, методами и технологиями работы с информацией и документами,</w:t>
      </w:r>
      <w:bookmarkStart w:id="8" w:name="sub_1224"/>
      <w:bookmarkEnd w:id="7"/>
      <w:r>
        <w:rPr>
          <w:rFonts w:ascii="Times New Roman" w:eastAsia="Calibri" w:hAnsi="Times New Roman" w:cs="Times New Roman"/>
          <w:sz w:val="28"/>
          <w:szCs w:val="28"/>
        </w:rPr>
        <w:t xml:space="preserve"> оргтехникой и средствами коммуникации</w:t>
      </w:r>
      <w:bookmarkStart w:id="9" w:name="sub_1226"/>
      <w:bookmarkEnd w:id="8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18E8" w:rsidRDefault="00A9206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590844">
        <w:rPr>
          <w:rFonts w:ascii="Times New Roman" w:eastAsia="Calibri" w:hAnsi="Times New Roman" w:cs="Times New Roman"/>
          <w:sz w:val="28"/>
          <w:szCs w:val="28"/>
        </w:rPr>
        <w:t>Кандидат, изъявивший желание участвовать в конкурсе, представляет в конкурсную комиссию следующие документы: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1) личное заявление на имя председателя конкурсной комиссии с просьбой об участии в конкурсе на замещение вакантной должности согласно пункту 1 настоящего распоряжения;                                                                                                                    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2) заполненную и подписанную анкету по форме, </w:t>
      </w:r>
      <w:r w:rsidRPr="00663D98">
        <w:rPr>
          <w:rFonts w:ascii="Times New Roman" w:eastAsia="Calibri" w:hAnsi="Times New Roman" w:cs="Times New Roman"/>
          <w:sz w:val="28"/>
          <w:szCs w:val="28"/>
        </w:rPr>
        <w:t>утверждённой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Указом Президента Российской Федерации от 10 октября 2024 №870;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3) копию паспорта (при отсутствии паспорта иного документа, удостоверяющего личность);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D98">
        <w:rPr>
          <w:rFonts w:ascii="Times New Roman" w:eastAsia="Calibri" w:hAnsi="Times New Roman" w:cs="Times New Roman"/>
          <w:sz w:val="28"/>
          <w:szCs w:val="28"/>
        </w:rPr>
        <w:tab/>
        <w:t xml:space="preserve">4)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копию трудовой книжки.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и(или) иные документы, подтверждающие служебную (трудовую) деятельность гражданина (за исключением случаев, когда </w:t>
      </w:r>
      <w:r w:rsidR="00EC62DC">
        <w:rPr>
          <w:rFonts w:ascii="Times New Roman" w:eastAsia="Calibri" w:hAnsi="Times New Roman" w:cs="Times New Roman"/>
          <w:sz w:val="28"/>
          <w:szCs w:val="28"/>
        </w:rPr>
        <w:t>служебная (</w:t>
      </w:r>
      <w:r>
        <w:rPr>
          <w:rFonts w:ascii="Times New Roman" w:eastAsia="Calibri" w:hAnsi="Times New Roman" w:cs="Times New Roman"/>
          <w:sz w:val="28"/>
          <w:szCs w:val="28"/>
        </w:rPr>
        <w:t>трудовая) деятельность осуществляется впервые;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5) копию документа об образовании;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6) </w:t>
      </w:r>
      <w:r w:rsidR="00EC62DC">
        <w:rPr>
          <w:rFonts w:ascii="Times New Roman" w:eastAsia="Calibri" w:hAnsi="Times New Roman" w:cs="Times New Roman"/>
          <w:sz w:val="28"/>
          <w:szCs w:val="28"/>
        </w:rPr>
        <w:t>копию страхового свидетельства обязательного пенсионного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страхования;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7) копию свидетельства о постановке физического лица на </w:t>
      </w:r>
      <w:r w:rsidRPr="00663D98">
        <w:rPr>
          <w:rFonts w:ascii="Times New Roman" w:eastAsia="Calibri" w:hAnsi="Times New Roman" w:cs="Times New Roman"/>
          <w:sz w:val="28"/>
          <w:szCs w:val="28"/>
        </w:rPr>
        <w:t>учёт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налоговом органе по месту жительства на территории Российской Федерации;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8) копию документов воинского </w:t>
      </w:r>
      <w:r w:rsidRPr="00663D98">
        <w:rPr>
          <w:rFonts w:ascii="Times New Roman" w:eastAsia="Calibri" w:hAnsi="Times New Roman" w:cs="Times New Roman"/>
          <w:sz w:val="28"/>
          <w:szCs w:val="28"/>
        </w:rPr>
        <w:t>учёта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для военнообязанных лиц и лиц, подлежащих призыву на военную службу;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9) заключение медицинского учреждения об отсутствии заболевания, препятствующего поступлению на муниципальную службу, в соответствии с формой №001-ГС/у предусмотренной Приказом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РФ от 14.12.2009 № 984н «Об утверждении Порядка прохождения диспансеризации государственными гражданскими служащими Российской Федерации 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</w:t>
      </w:r>
      <w:r w:rsidRPr="00663D98">
        <w:rPr>
          <w:rFonts w:ascii="Times New Roman" w:eastAsia="Calibri" w:hAnsi="Times New Roman" w:cs="Times New Roman"/>
          <w:sz w:val="28"/>
          <w:szCs w:val="28"/>
        </w:rPr>
        <w:t>её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прохождению, а также формы заключения медицинского учреждения»;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10) представления сведений об адресах сайтов и (или) страниц сайтов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(форма, </w:t>
      </w:r>
      <w:r w:rsidRPr="00663D98">
        <w:rPr>
          <w:rFonts w:ascii="Times New Roman" w:eastAsia="Calibri" w:hAnsi="Times New Roman" w:cs="Times New Roman"/>
          <w:sz w:val="28"/>
          <w:szCs w:val="28"/>
        </w:rPr>
        <w:t>утверждённая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распоряжением Правительства РФ     № 2867-р от 28 декабря 2016 года);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11) сведения о своих доходах за год, предшествующему году поступления на муниципальную службу, имуществе и обязательствах имущественного характера и о доходах, об имуществе и обязательствах имущественного характера своих, супруги (супруга) и несовершеннолетних детей (форма, </w:t>
      </w:r>
      <w:r w:rsidRPr="00663D98">
        <w:rPr>
          <w:rFonts w:ascii="Times New Roman" w:eastAsia="Calibri" w:hAnsi="Times New Roman" w:cs="Times New Roman"/>
          <w:sz w:val="28"/>
          <w:szCs w:val="28"/>
        </w:rPr>
        <w:t>утверждённая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указом Президента РФ № 460 от 23.06.2014 г.).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12) справка об отсутствии судимости;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13) согласие на обработку персональных данных;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14) иные документы по желанию кандидата (о дополнительном образовании, документы о присвоении </w:t>
      </w:r>
      <w:r w:rsidRPr="00663D98">
        <w:rPr>
          <w:rFonts w:ascii="Times New Roman" w:eastAsia="Calibri" w:hAnsi="Times New Roman" w:cs="Times New Roman"/>
          <w:sz w:val="28"/>
          <w:szCs w:val="28"/>
        </w:rPr>
        <w:t>учёной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степени, звания, повышение квалификации). 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Оригиналы документов возвращаются кандидату в день их представления, а их копии заверяются </w:t>
      </w:r>
      <w:r w:rsidRPr="00663D98">
        <w:rPr>
          <w:rFonts w:ascii="Times New Roman" w:eastAsia="Calibri" w:hAnsi="Times New Roman" w:cs="Times New Roman"/>
          <w:sz w:val="28"/>
          <w:szCs w:val="28"/>
        </w:rPr>
        <w:t>секретарём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конкурсной комиссии.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Кандидату </w:t>
      </w:r>
      <w:r w:rsidRPr="00663D98">
        <w:rPr>
          <w:rFonts w:ascii="Times New Roman" w:eastAsia="Calibri" w:hAnsi="Times New Roman" w:cs="Times New Roman"/>
          <w:sz w:val="28"/>
          <w:szCs w:val="28"/>
        </w:rPr>
        <w:t>выдаётся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расписка о </w:t>
      </w:r>
      <w:r w:rsidRPr="00663D98">
        <w:rPr>
          <w:rFonts w:ascii="Times New Roman" w:eastAsia="Calibri" w:hAnsi="Times New Roman" w:cs="Times New Roman"/>
          <w:sz w:val="28"/>
          <w:szCs w:val="28"/>
        </w:rPr>
        <w:t>приёме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документов с указанием перечня документов и даты </w:t>
      </w:r>
      <w:r w:rsidRPr="00663D98">
        <w:rPr>
          <w:rFonts w:ascii="Times New Roman" w:eastAsia="Calibri" w:hAnsi="Times New Roman" w:cs="Times New Roman"/>
          <w:sz w:val="28"/>
          <w:szCs w:val="28"/>
        </w:rPr>
        <w:t>приёма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18E8" w:rsidRDefault="005908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качестве метода оценки кандидатов применяется тестирование и собеседование.</w:t>
      </w:r>
      <w:bookmarkEnd w:id="9"/>
    </w:p>
    <w:p w:rsidR="008518E8" w:rsidRDefault="00A92061">
      <w:pPr>
        <w:suppressAutoHyphens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590844">
        <w:rPr>
          <w:rFonts w:ascii="Times New Roman" w:eastAsia="Calibri" w:hAnsi="Times New Roman" w:cs="Times New Roman"/>
          <w:sz w:val="28"/>
          <w:szCs w:val="28"/>
        </w:rPr>
        <w:t xml:space="preserve">Дополнительную информацию по проведению конкурса можно получить у заместителя председателя конкурсной комиссии или секретаря конкурсной комиссии, контактный телефон 8 (928) 780-06-06. </w:t>
      </w:r>
    </w:p>
    <w:p w:rsidR="008518E8" w:rsidRDefault="00A92061">
      <w:pPr>
        <w:suppressAutoHyphens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590844">
        <w:rPr>
          <w:rFonts w:ascii="Times New Roman" w:eastAsia="Calibri" w:hAnsi="Times New Roman" w:cs="Times New Roman"/>
          <w:sz w:val="28"/>
          <w:szCs w:val="28"/>
        </w:rPr>
        <w:t>Отделу кадровой и муниципальной службы администрации района (</w:t>
      </w:r>
      <w:proofErr w:type="spellStart"/>
      <w:r w:rsidR="00590844">
        <w:rPr>
          <w:rFonts w:ascii="Times New Roman" w:eastAsia="Calibri" w:hAnsi="Times New Roman" w:cs="Times New Roman"/>
          <w:sz w:val="28"/>
          <w:szCs w:val="28"/>
        </w:rPr>
        <w:t>Дабиевой</w:t>
      </w:r>
      <w:proofErr w:type="spellEnd"/>
      <w:r w:rsidR="00590844">
        <w:rPr>
          <w:rFonts w:ascii="Times New Roman" w:eastAsia="Calibri" w:hAnsi="Times New Roman" w:cs="Times New Roman"/>
          <w:sz w:val="28"/>
          <w:szCs w:val="28"/>
        </w:rPr>
        <w:t xml:space="preserve"> К.Х.) подготовить объявление о проведении конкурса в соответствии с условиями, </w:t>
      </w:r>
      <w:r w:rsidR="00590844" w:rsidRPr="00663D98">
        <w:rPr>
          <w:rFonts w:ascii="Times New Roman" w:eastAsia="Calibri" w:hAnsi="Times New Roman" w:cs="Times New Roman"/>
          <w:sz w:val="28"/>
          <w:szCs w:val="28"/>
        </w:rPr>
        <w:t>определёнными</w:t>
      </w:r>
      <w:r w:rsidR="00590844">
        <w:rPr>
          <w:rFonts w:ascii="Times New Roman" w:eastAsia="Calibri" w:hAnsi="Times New Roman" w:cs="Times New Roman"/>
          <w:sz w:val="28"/>
          <w:szCs w:val="28"/>
        </w:rPr>
        <w:t xml:space="preserve"> настоящим распоряжением.</w:t>
      </w:r>
    </w:p>
    <w:p w:rsidR="008518E8" w:rsidRDefault="00A92061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="00590844">
        <w:rPr>
          <w:rFonts w:ascii="Times New Roman" w:eastAsia="Calibri" w:hAnsi="Times New Roman" w:cs="Times New Roman"/>
          <w:sz w:val="28"/>
          <w:szCs w:val="28"/>
        </w:rPr>
        <w:t>Объявление подлежит официальному опубликованию в МБУ «Грозненское районное сетевое издание «Зов земли» (</w:t>
      </w:r>
      <w:r w:rsidR="00590844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59084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590844">
        <w:rPr>
          <w:rFonts w:ascii="Times New Roman" w:eastAsia="Calibri" w:hAnsi="Times New Roman" w:cs="Times New Roman"/>
          <w:sz w:val="28"/>
          <w:szCs w:val="28"/>
          <w:lang w:val="en-US"/>
        </w:rPr>
        <w:t>zovzemli</w:t>
      </w:r>
      <w:proofErr w:type="spellEnd"/>
      <w:r w:rsidR="0059084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59084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590844">
        <w:rPr>
          <w:rFonts w:ascii="Times New Roman" w:eastAsia="Calibri" w:hAnsi="Times New Roman" w:cs="Times New Roman"/>
          <w:sz w:val="28"/>
          <w:szCs w:val="28"/>
        </w:rPr>
        <w:t xml:space="preserve">) в течение </w:t>
      </w:r>
      <w:r w:rsidR="00590844" w:rsidRPr="00663D98">
        <w:rPr>
          <w:rFonts w:ascii="Times New Roman" w:eastAsia="Calibri" w:hAnsi="Times New Roman" w:cs="Times New Roman"/>
          <w:sz w:val="28"/>
          <w:szCs w:val="28"/>
        </w:rPr>
        <w:t>трёх</w:t>
      </w:r>
      <w:r w:rsidR="00590844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 со дня принятия распоряжения о назначении конкурса, а также размещению на официальном сайте администрации </w:t>
      </w:r>
      <w:r w:rsidR="00590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Грозненского муниципального района </w:t>
      </w:r>
      <w:r w:rsidR="00590844">
        <w:rPr>
          <w:rFonts w:ascii="Times New Roman" w:eastAsia="Calibri" w:hAnsi="Times New Roman" w:cs="Times New Roman"/>
          <w:sz w:val="28"/>
          <w:szCs w:val="28"/>
        </w:rPr>
        <w:t xml:space="preserve">в сети Интернет </w:t>
      </w:r>
      <w:r w:rsidR="005908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5908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www.grozraion.ru</w:t>
        </w:r>
      </w:hyperlink>
      <w:r w:rsidR="005908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08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18E8" w:rsidRDefault="00A92061">
      <w:pPr>
        <w:suppressAutoHyphens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590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его подписания.</w:t>
      </w:r>
    </w:p>
    <w:p w:rsidR="008518E8" w:rsidRPr="00A92061" w:rsidRDefault="00A92061" w:rsidP="00A92061">
      <w:pPr>
        <w:suppressAutoHyphens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11.</w:t>
      </w:r>
      <w:r w:rsidR="0059084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распоряжения оставляю за собой.</w:t>
      </w:r>
    </w:p>
    <w:p w:rsidR="008518E8" w:rsidRDefault="008518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2061" w:rsidRDefault="00A92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62DC" w:rsidRDefault="005908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A92061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лава администрации</w:t>
      </w:r>
      <w:r w:rsidR="00A920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920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920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920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920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920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920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9206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И.В. </w:t>
      </w:r>
      <w:proofErr w:type="spellStart"/>
      <w:r w:rsidR="00A9206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Налаев</w:t>
      </w:r>
      <w:proofErr w:type="spellEnd"/>
    </w:p>
    <w:p w:rsidR="008518E8" w:rsidRDefault="00590844" w:rsidP="00EC62DC">
      <w:pPr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8518E8" w:rsidRDefault="005908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 распоряжению главы администрации</w:t>
      </w:r>
    </w:p>
    <w:p w:rsidR="008518E8" w:rsidRDefault="005908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Грозненского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</w:p>
    <w:p w:rsidR="008518E8" w:rsidRDefault="005908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от _______________ № ________</w:t>
      </w:r>
    </w:p>
    <w:p w:rsidR="008518E8" w:rsidRDefault="008518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18E8" w:rsidRDefault="008518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18E8" w:rsidRDefault="005908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</w:t>
      </w:r>
    </w:p>
    <w:p w:rsidR="008518E8" w:rsidRDefault="005908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конкурсной комиссии для проведения конкурса по замещению</w:t>
      </w:r>
    </w:p>
    <w:p w:rsidR="008518E8" w:rsidRDefault="005908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вакантных должностей муниципальной службы </w:t>
      </w:r>
    </w:p>
    <w:p w:rsidR="008518E8" w:rsidRDefault="00590844">
      <w:pPr>
        <w:suppressAutoHyphens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Грозненского муниципального района Чеченской Республики</w:t>
      </w:r>
    </w:p>
    <w:p w:rsidR="008518E8" w:rsidRDefault="008518E8">
      <w:pPr>
        <w:suppressAutoHyphens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18E8" w:rsidRDefault="008518E8">
      <w:pPr>
        <w:tabs>
          <w:tab w:val="left" w:pos="9498"/>
        </w:tabs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18E8" w:rsidRDefault="00590844">
      <w:pPr>
        <w:numPr>
          <w:ilvl w:val="0"/>
          <w:numId w:val="2"/>
        </w:numPr>
        <w:tabs>
          <w:tab w:val="left" w:pos="467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Ильяс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Вахаевич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глава администрации –  </w:t>
      </w:r>
    </w:p>
    <w:p w:rsidR="008518E8" w:rsidRDefault="00590844">
      <w:pPr>
        <w:tabs>
          <w:tab w:val="left" w:pos="4678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председатель комиссии;</w:t>
      </w:r>
    </w:p>
    <w:p w:rsidR="008518E8" w:rsidRDefault="008518E8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18E8" w:rsidRDefault="008518E8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18E8" w:rsidRDefault="00590844">
      <w:pPr>
        <w:numPr>
          <w:ilvl w:val="0"/>
          <w:numId w:val="2"/>
        </w:numPr>
        <w:tabs>
          <w:tab w:val="left" w:pos="4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Дабиева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Кулсум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Хамидовна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- начальник отдела кадровой и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администрации – секретарь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комиссии;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</w:p>
    <w:p w:rsidR="008518E8" w:rsidRDefault="0059084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комиссии:</w:t>
      </w:r>
    </w:p>
    <w:p w:rsidR="008518E8" w:rsidRDefault="008518E8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18E8" w:rsidRDefault="0059084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- представитель Администрации                </w:t>
      </w:r>
    </w:p>
    <w:p w:rsidR="008518E8" w:rsidRDefault="0059084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Главы и Правительства ЧР;</w:t>
      </w:r>
    </w:p>
    <w:p w:rsidR="008518E8" w:rsidRDefault="008518E8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18E8" w:rsidRDefault="0059084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- представитель Общественной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палаты Чеченской Республики;</w:t>
      </w:r>
    </w:p>
    <w:p w:rsidR="008518E8" w:rsidRDefault="008518E8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18E8" w:rsidRDefault="0059084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_______________________             - представитель Совета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 w:rsidR="00663D9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Чеченской Республики;</w:t>
      </w:r>
    </w:p>
    <w:p w:rsidR="008518E8" w:rsidRDefault="0059084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</w:t>
      </w:r>
    </w:p>
    <w:p w:rsidR="008518E8" w:rsidRDefault="0059084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________________________           - представитель Совета депутатов</w:t>
      </w:r>
    </w:p>
    <w:p w:rsidR="008518E8" w:rsidRDefault="0059084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Грозненского муниципального р-на;</w:t>
      </w:r>
    </w:p>
    <w:p w:rsidR="008518E8" w:rsidRDefault="008518E8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18E8" w:rsidRDefault="0059084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Баскаев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Абдурахман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Амзатович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- заместитель главы администрации;</w:t>
      </w:r>
    </w:p>
    <w:p w:rsidR="008518E8" w:rsidRDefault="0059084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</w:p>
    <w:p w:rsidR="008518E8" w:rsidRDefault="0059084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Асламбекова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Хусейновна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заместитель главы администрации;</w:t>
      </w:r>
    </w:p>
    <w:p w:rsidR="008518E8" w:rsidRDefault="005908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8518E8" w:rsidRDefault="00590844">
      <w:pPr>
        <w:tabs>
          <w:tab w:val="left" w:pos="48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Хасимиков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Эльдар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Саламович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- </w:t>
      </w:r>
      <w:r w:rsidR="00663D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</w:t>
      </w:r>
      <w:r w:rsidR="00663D9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отдела правового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обеспечения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взаимодействия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63D9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правоохранительными органами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силовыми структурами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администрации.                    </w:t>
      </w:r>
    </w:p>
    <w:sectPr w:rsidR="008518E8" w:rsidSect="00A92061">
      <w:headerReference w:type="default" r:id="rId10"/>
      <w:footerReference w:type="default" r:id="rId11"/>
      <w:pgSz w:w="11906" w:h="16838"/>
      <w:pgMar w:top="1276" w:right="850" w:bottom="993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4D" w:rsidRDefault="002E454D">
      <w:pPr>
        <w:spacing w:line="240" w:lineRule="auto"/>
      </w:pPr>
      <w:r>
        <w:separator/>
      </w:r>
    </w:p>
  </w:endnote>
  <w:endnote w:type="continuationSeparator" w:id="0">
    <w:p w:rsidR="002E454D" w:rsidRDefault="002E4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E8" w:rsidRDefault="008518E8">
    <w:pPr>
      <w:pStyle w:val="a8"/>
      <w:tabs>
        <w:tab w:val="clear" w:pos="4677"/>
        <w:tab w:val="clear" w:pos="9355"/>
        <w:tab w:val="right" w:pos="10206"/>
      </w:tabs>
      <w:ind w:left="5245"/>
      <w:rPr>
        <w:rFonts w:ascii="Times New Roman" w:hAnsi="Times New Roman" w:cs="Times New Roman"/>
        <w:sz w:val="28"/>
        <w:szCs w:val="2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4D" w:rsidRDefault="002E454D">
      <w:pPr>
        <w:spacing w:after="0"/>
      </w:pPr>
      <w:r>
        <w:separator/>
      </w:r>
    </w:p>
  </w:footnote>
  <w:footnote w:type="continuationSeparator" w:id="0">
    <w:p w:rsidR="002E454D" w:rsidRDefault="002E45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E8" w:rsidRDefault="008518E8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8518E8" w:rsidRDefault="008518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7091B"/>
    <w:multiLevelType w:val="multilevel"/>
    <w:tmpl w:val="4AC7091B"/>
    <w:lvl w:ilvl="0">
      <w:start w:val="1"/>
      <w:numFmt w:val="decimal"/>
      <w:lvlText w:val="%1."/>
      <w:lvlJc w:val="left"/>
      <w:pPr>
        <w:ind w:left="130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798" w:hanging="360"/>
      </w:pPr>
    </w:lvl>
    <w:lvl w:ilvl="2">
      <w:start w:val="1"/>
      <w:numFmt w:val="lowerRoman"/>
      <w:lvlText w:val="%3."/>
      <w:lvlJc w:val="right"/>
      <w:pPr>
        <w:ind w:left="14518" w:hanging="180"/>
      </w:pPr>
    </w:lvl>
    <w:lvl w:ilvl="3">
      <w:start w:val="1"/>
      <w:numFmt w:val="decimal"/>
      <w:lvlText w:val="%4."/>
      <w:lvlJc w:val="left"/>
      <w:pPr>
        <w:ind w:left="15238" w:hanging="360"/>
      </w:pPr>
    </w:lvl>
    <w:lvl w:ilvl="4">
      <w:start w:val="1"/>
      <w:numFmt w:val="lowerLetter"/>
      <w:lvlText w:val="%5."/>
      <w:lvlJc w:val="left"/>
      <w:pPr>
        <w:ind w:left="15958" w:hanging="360"/>
      </w:pPr>
    </w:lvl>
    <w:lvl w:ilvl="5">
      <w:start w:val="1"/>
      <w:numFmt w:val="lowerRoman"/>
      <w:lvlText w:val="%6."/>
      <w:lvlJc w:val="right"/>
      <w:pPr>
        <w:ind w:left="16678" w:hanging="180"/>
      </w:pPr>
    </w:lvl>
    <w:lvl w:ilvl="6">
      <w:start w:val="1"/>
      <w:numFmt w:val="decimal"/>
      <w:lvlText w:val="%7."/>
      <w:lvlJc w:val="left"/>
      <w:pPr>
        <w:ind w:left="17398" w:hanging="360"/>
      </w:pPr>
    </w:lvl>
    <w:lvl w:ilvl="7">
      <w:start w:val="1"/>
      <w:numFmt w:val="lowerLetter"/>
      <w:lvlText w:val="%8."/>
      <w:lvlJc w:val="left"/>
      <w:pPr>
        <w:ind w:left="18118" w:hanging="360"/>
      </w:pPr>
    </w:lvl>
    <w:lvl w:ilvl="8">
      <w:start w:val="1"/>
      <w:numFmt w:val="lowerRoman"/>
      <w:lvlText w:val="%9."/>
      <w:lvlJc w:val="right"/>
      <w:pPr>
        <w:ind w:left="18838" w:hanging="180"/>
      </w:pPr>
    </w:lvl>
  </w:abstractNum>
  <w:abstractNum w:abstractNumId="1" w15:restartNumberingAfterBreak="0">
    <w:nsid w:val="795C1B37"/>
    <w:multiLevelType w:val="multilevel"/>
    <w:tmpl w:val="795C1B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2A"/>
    <w:rsid w:val="00000E05"/>
    <w:rsid w:val="00007D8B"/>
    <w:rsid w:val="00022341"/>
    <w:rsid w:val="00024D14"/>
    <w:rsid w:val="0002731E"/>
    <w:rsid w:val="000321DB"/>
    <w:rsid w:val="00040A7E"/>
    <w:rsid w:val="00040ABE"/>
    <w:rsid w:val="000434AB"/>
    <w:rsid w:val="00053001"/>
    <w:rsid w:val="00054266"/>
    <w:rsid w:val="0005773E"/>
    <w:rsid w:val="00063269"/>
    <w:rsid w:val="00065325"/>
    <w:rsid w:val="0009610B"/>
    <w:rsid w:val="000B1440"/>
    <w:rsid w:val="000B2489"/>
    <w:rsid w:val="000B2936"/>
    <w:rsid w:val="000B6694"/>
    <w:rsid w:val="000D0123"/>
    <w:rsid w:val="000D05DC"/>
    <w:rsid w:val="000D10B0"/>
    <w:rsid w:val="00100A41"/>
    <w:rsid w:val="00102F2F"/>
    <w:rsid w:val="00106B50"/>
    <w:rsid w:val="00110CC4"/>
    <w:rsid w:val="00112200"/>
    <w:rsid w:val="00132588"/>
    <w:rsid w:val="00137186"/>
    <w:rsid w:val="00140458"/>
    <w:rsid w:val="0015503C"/>
    <w:rsid w:val="00161CD8"/>
    <w:rsid w:val="00165411"/>
    <w:rsid w:val="00171AB5"/>
    <w:rsid w:val="001830F4"/>
    <w:rsid w:val="001834FE"/>
    <w:rsid w:val="00183ECE"/>
    <w:rsid w:val="00195AE2"/>
    <w:rsid w:val="00195C3F"/>
    <w:rsid w:val="00197967"/>
    <w:rsid w:val="001A0655"/>
    <w:rsid w:val="001A1210"/>
    <w:rsid w:val="001A625C"/>
    <w:rsid w:val="001B383B"/>
    <w:rsid w:val="001C6FE3"/>
    <w:rsid w:val="001D3E28"/>
    <w:rsid w:val="001F2E7C"/>
    <w:rsid w:val="00206811"/>
    <w:rsid w:val="00206B27"/>
    <w:rsid w:val="0021020B"/>
    <w:rsid w:val="002244B5"/>
    <w:rsid w:val="002273ED"/>
    <w:rsid w:val="00233F02"/>
    <w:rsid w:val="00234350"/>
    <w:rsid w:val="00242755"/>
    <w:rsid w:val="00244A2B"/>
    <w:rsid w:val="00251371"/>
    <w:rsid w:val="00255361"/>
    <w:rsid w:val="00261448"/>
    <w:rsid w:val="002969A2"/>
    <w:rsid w:val="002A1006"/>
    <w:rsid w:val="002A1E21"/>
    <w:rsid w:val="002A2493"/>
    <w:rsid w:val="002A3EDB"/>
    <w:rsid w:val="002B6AAF"/>
    <w:rsid w:val="002C2C98"/>
    <w:rsid w:val="002C5DD3"/>
    <w:rsid w:val="002D34FF"/>
    <w:rsid w:val="002D59D2"/>
    <w:rsid w:val="002E454D"/>
    <w:rsid w:val="002F7528"/>
    <w:rsid w:val="00310113"/>
    <w:rsid w:val="00310817"/>
    <w:rsid w:val="00322B65"/>
    <w:rsid w:val="003248B1"/>
    <w:rsid w:val="003320B8"/>
    <w:rsid w:val="003412B6"/>
    <w:rsid w:val="003417AA"/>
    <w:rsid w:val="0035234F"/>
    <w:rsid w:val="00357FD1"/>
    <w:rsid w:val="0036773E"/>
    <w:rsid w:val="003730EA"/>
    <w:rsid w:val="003A771F"/>
    <w:rsid w:val="003B2FF4"/>
    <w:rsid w:val="003C6CF8"/>
    <w:rsid w:val="003D5E45"/>
    <w:rsid w:val="003E10AB"/>
    <w:rsid w:val="003E5E03"/>
    <w:rsid w:val="003F0274"/>
    <w:rsid w:val="003F49C4"/>
    <w:rsid w:val="003F4C45"/>
    <w:rsid w:val="00402022"/>
    <w:rsid w:val="00407439"/>
    <w:rsid w:val="00407672"/>
    <w:rsid w:val="00415815"/>
    <w:rsid w:val="00415D18"/>
    <w:rsid w:val="0042041F"/>
    <w:rsid w:val="00430106"/>
    <w:rsid w:val="004345C6"/>
    <w:rsid w:val="004400BC"/>
    <w:rsid w:val="0045054D"/>
    <w:rsid w:val="00450E3F"/>
    <w:rsid w:val="004536AE"/>
    <w:rsid w:val="00454763"/>
    <w:rsid w:val="004754B4"/>
    <w:rsid w:val="00477A73"/>
    <w:rsid w:val="004809CB"/>
    <w:rsid w:val="0048581B"/>
    <w:rsid w:val="004A589C"/>
    <w:rsid w:val="004A63D8"/>
    <w:rsid w:val="004B387F"/>
    <w:rsid w:val="004C461A"/>
    <w:rsid w:val="004C4D89"/>
    <w:rsid w:val="004E4375"/>
    <w:rsid w:val="004E4E9D"/>
    <w:rsid w:val="004E6352"/>
    <w:rsid w:val="004E672B"/>
    <w:rsid w:val="004F112B"/>
    <w:rsid w:val="004F1134"/>
    <w:rsid w:val="004F370B"/>
    <w:rsid w:val="004F4E05"/>
    <w:rsid w:val="004F5C8D"/>
    <w:rsid w:val="005053C0"/>
    <w:rsid w:val="0052390A"/>
    <w:rsid w:val="00530B2C"/>
    <w:rsid w:val="00541167"/>
    <w:rsid w:val="00545E45"/>
    <w:rsid w:val="0055309E"/>
    <w:rsid w:val="00557A58"/>
    <w:rsid w:val="00562605"/>
    <w:rsid w:val="00563E7E"/>
    <w:rsid w:val="005654A7"/>
    <w:rsid w:val="0057428B"/>
    <w:rsid w:val="0058047A"/>
    <w:rsid w:val="0058115E"/>
    <w:rsid w:val="005872CC"/>
    <w:rsid w:val="00590844"/>
    <w:rsid w:val="00595DD8"/>
    <w:rsid w:val="005A22F2"/>
    <w:rsid w:val="005A760D"/>
    <w:rsid w:val="005B7FED"/>
    <w:rsid w:val="005C2293"/>
    <w:rsid w:val="005D364C"/>
    <w:rsid w:val="005D3CC1"/>
    <w:rsid w:val="005D3FD5"/>
    <w:rsid w:val="005E29A4"/>
    <w:rsid w:val="005E5F43"/>
    <w:rsid w:val="005E6E23"/>
    <w:rsid w:val="005F02A0"/>
    <w:rsid w:val="005F5F79"/>
    <w:rsid w:val="00605C5B"/>
    <w:rsid w:val="00610F8E"/>
    <w:rsid w:val="00613084"/>
    <w:rsid w:val="006236E7"/>
    <w:rsid w:val="00623B57"/>
    <w:rsid w:val="00633EAD"/>
    <w:rsid w:val="0064211F"/>
    <w:rsid w:val="00643A5E"/>
    <w:rsid w:val="00646251"/>
    <w:rsid w:val="00654820"/>
    <w:rsid w:val="00663D98"/>
    <w:rsid w:val="00671DC2"/>
    <w:rsid w:val="00673A31"/>
    <w:rsid w:val="006813EB"/>
    <w:rsid w:val="00685A6C"/>
    <w:rsid w:val="006A26E1"/>
    <w:rsid w:val="006B69E1"/>
    <w:rsid w:val="006C3FB6"/>
    <w:rsid w:val="006C51EC"/>
    <w:rsid w:val="006C66D0"/>
    <w:rsid w:val="006E4995"/>
    <w:rsid w:val="006F3389"/>
    <w:rsid w:val="006F578E"/>
    <w:rsid w:val="00712593"/>
    <w:rsid w:val="00717AC2"/>
    <w:rsid w:val="00733DF7"/>
    <w:rsid w:val="00734045"/>
    <w:rsid w:val="0073734B"/>
    <w:rsid w:val="00740E05"/>
    <w:rsid w:val="007423AA"/>
    <w:rsid w:val="00760EBC"/>
    <w:rsid w:val="00761C8B"/>
    <w:rsid w:val="007644EF"/>
    <w:rsid w:val="00764862"/>
    <w:rsid w:val="00765C4B"/>
    <w:rsid w:val="00771DC1"/>
    <w:rsid w:val="007749E5"/>
    <w:rsid w:val="00784A37"/>
    <w:rsid w:val="00787118"/>
    <w:rsid w:val="007904DC"/>
    <w:rsid w:val="007917EC"/>
    <w:rsid w:val="007955D2"/>
    <w:rsid w:val="007A366D"/>
    <w:rsid w:val="007A62FB"/>
    <w:rsid w:val="007A7640"/>
    <w:rsid w:val="007B0608"/>
    <w:rsid w:val="007D0BBE"/>
    <w:rsid w:val="007D7C15"/>
    <w:rsid w:val="007E0739"/>
    <w:rsid w:val="007E52C9"/>
    <w:rsid w:val="00802F7E"/>
    <w:rsid w:val="00812059"/>
    <w:rsid w:val="0081342A"/>
    <w:rsid w:val="00821958"/>
    <w:rsid w:val="008400BC"/>
    <w:rsid w:val="00843A97"/>
    <w:rsid w:val="00843EC1"/>
    <w:rsid w:val="008518E8"/>
    <w:rsid w:val="00851A72"/>
    <w:rsid w:val="008538BB"/>
    <w:rsid w:val="0086064C"/>
    <w:rsid w:val="00860962"/>
    <w:rsid w:val="00870B98"/>
    <w:rsid w:val="008736D1"/>
    <w:rsid w:val="00893A80"/>
    <w:rsid w:val="008B280F"/>
    <w:rsid w:val="008B611A"/>
    <w:rsid w:val="008C01AF"/>
    <w:rsid w:val="008C0CB2"/>
    <w:rsid w:val="008C4329"/>
    <w:rsid w:val="008D0F72"/>
    <w:rsid w:val="008F5202"/>
    <w:rsid w:val="009056CB"/>
    <w:rsid w:val="009168F5"/>
    <w:rsid w:val="0092599D"/>
    <w:rsid w:val="009271A9"/>
    <w:rsid w:val="00930066"/>
    <w:rsid w:val="009427B6"/>
    <w:rsid w:val="00956D8C"/>
    <w:rsid w:val="009616F8"/>
    <w:rsid w:val="009716AB"/>
    <w:rsid w:val="00972CBF"/>
    <w:rsid w:val="0098031E"/>
    <w:rsid w:val="009925E6"/>
    <w:rsid w:val="009A1522"/>
    <w:rsid w:val="009B564D"/>
    <w:rsid w:val="009C0CAA"/>
    <w:rsid w:val="009D19F2"/>
    <w:rsid w:val="009F1096"/>
    <w:rsid w:val="009F1BC4"/>
    <w:rsid w:val="00A002CC"/>
    <w:rsid w:val="00A058AD"/>
    <w:rsid w:val="00A3311E"/>
    <w:rsid w:val="00A55F54"/>
    <w:rsid w:val="00A602FB"/>
    <w:rsid w:val="00A828A8"/>
    <w:rsid w:val="00A82CEF"/>
    <w:rsid w:val="00A83745"/>
    <w:rsid w:val="00A90EAB"/>
    <w:rsid w:val="00A92061"/>
    <w:rsid w:val="00A95811"/>
    <w:rsid w:val="00AA0723"/>
    <w:rsid w:val="00AA760F"/>
    <w:rsid w:val="00AA79ED"/>
    <w:rsid w:val="00AB6EC1"/>
    <w:rsid w:val="00AB76B8"/>
    <w:rsid w:val="00AB7FED"/>
    <w:rsid w:val="00AD534F"/>
    <w:rsid w:val="00AD7B30"/>
    <w:rsid w:val="00AE6AEC"/>
    <w:rsid w:val="00AE6EB0"/>
    <w:rsid w:val="00AE71F1"/>
    <w:rsid w:val="00AF04D1"/>
    <w:rsid w:val="00AF1FAE"/>
    <w:rsid w:val="00AF51FE"/>
    <w:rsid w:val="00B07C20"/>
    <w:rsid w:val="00B23F5A"/>
    <w:rsid w:val="00B40485"/>
    <w:rsid w:val="00B47D67"/>
    <w:rsid w:val="00B54B33"/>
    <w:rsid w:val="00B54C21"/>
    <w:rsid w:val="00B60513"/>
    <w:rsid w:val="00B61BE2"/>
    <w:rsid w:val="00B7105C"/>
    <w:rsid w:val="00B712B1"/>
    <w:rsid w:val="00B76DDD"/>
    <w:rsid w:val="00B90F1B"/>
    <w:rsid w:val="00B9781B"/>
    <w:rsid w:val="00BA1948"/>
    <w:rsid w:val="00BA3C6F"/>
    <w:rsid w:val="00BB00A2"/>
    <w:rsid w:val="00BB798A"/>
    <w:rsid w:val="00BC7138"/>
    <w:rsid w:val="00BD7503"/>
    <w:rsid w:val="00BE5944"/>
    <w:rsid w:val="00BE609E"/>
    <w:rsid w:val="00C06BFE"/>
    <w:rsid w:val="00C10951"/>
    <w:rsid w:val="00C14A80"/>
    <w:rsid w:val="00C15BC0"/>
    <w:rsid w:val="00C22AD3"/>
    <w:rsid w:val="00C32239"/>
    <w:rsid w:val="00C35CDF"/>
    <w:rsid w:val="00C43971"/>
    <w:rsid w:val="00C46427"/>
    <w:rsid w:val="00C50688"/>
    <w:rsid w:val="00C66AAB"/>
    <w:rsid w:val="00C82562"/>
    <w:rsid w:val="00C83893"/>
    <w:rsid w:val="00C87D55"/>
    <w:rsid w:val="00CA240D"/>
    <w:rsid w:val="00CA7511"/>
    <w:rsid w:val="00CB23C9"/>
    <w:rsid w:val="00CB608D"/>
    <w:rsid w:val="00CB6762"/>
    <w:rsid w:val="00CC383F"/>
    <w:rsid w:val="00CC4BE8"/>
    <w:rsid w:val="00CE20AD"/>
    <w:rsid w:val="00CF05C5"/>
    <w:rsid w:val="00D012BE"/>
    <w:rsid w:val="00D01412"/>
    <w:rsid w:val="00D03A8E"/>
    <w:rsid w:val="00D06FE5"/>
    <w:rsid w:val="00D1366F"/>
    <w:rsid w:val="00D17393"/>
    <w:rsid w:val="00D22265"/>
    <w:rsid w:val="00D30A1E"/>
    <w:rsid w:val="00D31990"/>
    <w:rsid w:val="00D33345"/>
    <w:rsid w:val="00D360C2"/>
    <w:rsid w:val="00D60A8B"/>
    <w:rsid w:val="00D613CF"/>
    <w:rsid w:val="00D641A2"/>
    <w:rsid w:val="00D72C4D"/>
    <w:rsid w:val="00D7447A"/>
    <w:rsid w:val="00D936DC"/>
    <w:rsid w:val="00DB280B"/>
    <w:rsid w:val="00DC3788"/>
    <w:rsid w:val="00DC4652"/>
    <w:rsid w:val="00DD4C40"/>
    <w:rsid w:val="00DD59BD"/>
    <w:rsid w:val="00DD6678"/>
    <w:rsid w:val="00DF3632"/>
    <w:rsid w:val="00E01C29"/>
    <w:rsid w:val="00E06435"/>
    <w:rsid w:val="00E10453"/>
    <w:rsid w:val="00E20069"/>
    <w:rsid w:val="00E20646"/>
    <w:rsid w:val="00E316A3"/>
    <w:rsid w:val="00E35997"/>
    <w:rsid w:val="00E42484"/>
    <w:rsid w:val="00E479FF"/>
    <w:rsid w:val="00E522AC"/>
    <w:rsid w:val="00E551B9"/>
    <w:rsid w:val="00E56D72"/>
    <w:rsid w:val="00E63EC3"/>
    <w:rsid w:val="00E67803"/>
    <w:rsid w:val="00E83931"/>
    <w:rsid w:val="00E842BE"/>
    <w:rsid w:val="00E90C95"/>
    <w:rsid w:val="00E91F09"/>
    <w:rsid w:val="00E920D6"/>
    <w:rsid w:val="00E97197"/>
    <w:rsid w:val="00EA65CB"/>
    <w:rsid w:val="00EB7DF6"/>
    <w:rsid w:val="00EC62DC"/>
    <w:rsid w:val="00ED760A"/>
    <w:rsid w:val="00EE4E22"/>
    <w:rsid w:val="00EF0B87"/>
    <w:rsid w:val="00EF5C05"/>
    <w:rsid w:val="00F02262"/>
    <w:rsid w:val="00F11C02"/>
    <w:rsid w:val="00F13CCA"/>
    <w:rsid w:val="00F14A8F"/>
    <w:rsid w:val="00F15839"/>
    <w:rsid w:val="00F248B5"/>
    <w:rsid w:val="00F31E60"/>
    <w:rsid w:val="00F363A8"/>
    <w:rsid w:val="00F40276"/>
    <w:rsid w:val="00F43A97"/>
    <w:rsid w:val="00F43F26"/>
    <w:rsid w:val="00F5155B"/>
    <w:rsid w:val="00F6698F"/>
    <w:rsid w:val="00F84F7A"/>
    <w:rsid w:val="00FA03BC"/>
    <w:rsid w:val="00FA1710"/>
    <w:rsid w:val="00FD5069"/>
    <w:rsid w:val="00FD7F70"/>
    <w:rsid w:val="00FF0443"/>
    <w:rsid w:val="00FF3021"/>
    <w:rsid w:val="00FF7673"/>
    <w:rsid w:val="00FF77BC"/>
    <w:rsid w:val="216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8DC0EE"/>
  <w15:docId w15:val="{A6C51D9F-45ED-4A92-A86B-A243A093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Без интервала1"/>
    <w:qFormat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oz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9C4E-DF24-41C5-953F-B8CA1E92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Кулсум</cp:lastModifiedBy>
  <cp:revision>259</cp:revision>
  <cp:lastPrinted>2026-06-10T10:21:00Z</cp:lastPrinted>
  <dcterms:created xsi:type="dcterms:W3CDTF">2019-02-21T07:44:00Z</dcterms:created>
  <dcterms:modified xsi:type="dcterms:W3CDTF">2026-06-16T13:05:00Z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E468097964314FADB26AA3D822BAE81F_12</vt:lpwstr>
  </property>
</Properties>
</file>